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6D6A92A7" w:rsidR="003D54AC" w:rsidRPr="003D54A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FC06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3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bookmarkStart w:id="5" w:name="_GoBack"/>
      <w:bookmarkEnd w:id="5"/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B96432C" w:rsid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4E9BF1F5" w14:textId="77777777" w:rsidR="0069035C" w:rsidRPr="003D54AC" w:rsidRDefault="0069035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6E2ED2B" w14:textId="77777777" w:rsidR="0069035C" w:rsidRPr="00DE43CB" w:rsidRDefault="0069035C" w:rsidP="0069035C">
      <w:pPr>
        <w:jc w:val="center"/>
        <w:rPr>
          <w:rFonts w:ascii="GHEA Grapalat" w:hAnsi="GHEA Grapalat"/>
          <w:b/>
          <w:bCs/>
          <w:i/>
          <w:iCs/>
          <w:color w:val="000000"/>
          <w:sz w:val="24"/>
          <w:szCs w:val="24"/>
          <w:u w:val="single"/>
        </w:rPr>
      </w:pP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ՍՈՑԻԱԼԱԿԱՆ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ՊԱՇՏՊԱՆՈՒԹՅԱՆ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ՈԼՈՐՏԻ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ԶԱՐԳԱՑՄԱՆ</w:t>
      </w:r>
      <w:r w:rsidRPr="00DE43CB">
        <w:rPr>
          <w:rFonts w:ascii="GHEA Grapalat" w:hAnsi="GHEA Grapalat"/>
          <w:b/>
          <w:bCs/>
          <w:sz w:val="24"/>
          <w:szCs w:val="24"/>
          <w:u w:val="single"/>
        </w:rPr>
        <w:t xml:space="preserve"> </w:t>
      </w:r>
      <w:r w:rsidRPr="00DE43CB">
        <w:rPr>
          <w:rFonts w:ascii="GHEA Grapalat" w:hAnsi="GHEA Grapalat" w:cs="Sylfaen"/>
          <w:b/>
          <w:bCs/>
          <w:sz w:val="24"/>
          <w:szCs w:val="24"/>
          <w:u w:val="single"/>
        </w:rPr>
        <w:t>ԾՐԱԳԻՐ</w:t>
      </w:r>
      <w:r w:rsidRPr="00DE43CB">
        <w:rPr>
          <w:rFonts w:ascii="GHEA Grapalat" w:hAnsi="GHEA Grapalat"/>
          <w:b/>
          <w:bCs/>
          <w:i/>
          <w:iCs/>
          <w:color w:val="000000"/>
          <w:sz w:val="24"/>
          <w:szCs w:val="24"/>
          <w:u w:val="single"/>
        </w:rPr>
        <w:t xml:space="preserve"> </w:t>
      </w:r>
    </w:p>
    <w:p w14:paraId="74E4A194" w14:textId="48795E21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2E63FE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2E844394" w:rsidR="003D54AC" w:rsidRPr="003D54AC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61B32">
              <w:rPr>
                <w:rFonts w:ascii="GHEA Grapalat" w:eastAsia="Arial Unicode MS" w:hAnsi="GHEA Grapalat" w:cs="Sylfaen"/>
                <w:bCs/>
                <w:sz w:val="20"/>
                <w:szCs w:val="20"/>
                <w:lang w:val="pt-BR"/>
              </w:rPr>
              <w:t>Սոցիալական պաշտպանության ոլորտի զարգացում</w:t>
            </w:r>
          </w:p>
        </w:tc>
      </w:tr>
      <w:tr w:rsidR="003D54AC" w:rsidRPr="003D54AC" w14:paraId="74E4A19C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69035C">
        <w:trPr>
          <w:trHeight w:val="32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13EE0170" w:rsidR="003D54AC" w:rsidRPr="00533C25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533C2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1153</w:t>
            </w:r>
          </w:p>
        </w:tc>
      </w:tr>
      <w:tr w:rsidR="003D54AC" w:rsidRPr="003D54AC" w14:paraId="74E4A1A0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FC06AC" w14:paraId="74E4A1A2" w14:textId="77777777" w:rsidTr="002E63FE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A422" w14:textId="77777777" w:rsidR="0069035C" w:rsidRDefault="0069035C" w:rsidP="0069035C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6EF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Աշխատանքի և սոցիալական հարցերի նախարարություն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075EA211" w14:textId="77777777" w:rsidR="0069035C" w:rsidRPr="005C6C53" w:rsidRDefault="0069035C" w:rsidP="0069035C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C6EF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Ծրագիրն իրական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</w:t>
            </w:r>
            <w:r w:rsidRPr="007C6EF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ցնո</w:t>
            </w: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ղ կազմակերպություն.</w:t>
            </w:r>
          </w:p>
          <w:p w14:paraId="74E4A1A1" w14:textId="547C275D" w:rsidR="003D54AC" w:rsidRPr="0069035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43BC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«Աշխատանքի և սոցիալական հետազոտությունների ազգային ինստիտուտ» պետական ոչ առևտրային կազմակերպություն</w:t>
            </w:r>
          </w:p>
        </w:tc>
      </w:tr>
      <w:tr w:rsidR="003D54AC" w:rsidRPr="003D54AC" w14:paraId="74E4A1A4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69035C">
        <w:trPr>
          <w:trHeight w:val="2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38DCD81A" w:rsidR="003D54AC" w:rsidRPr="0069035C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2008</w:t>
            </w:r>
          </w:p>
        </w:tc>
      </w:tr>
      <w:tr w:rsidR="003D54AC" w:rsidRPr="003D54AC" w14:paraId="74E4A1A8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69035C">
        <w:trPr>
          <w:trHeight w:val="332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5DC3E847" w:rsidR="003D54AC" w:rsidRPr="0069035C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D25E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Ծրագիրը կրում է շարունակական բնույթ և ավարտի ժամկետը սահմանված չէ</w:t>
            </w:r>
          </w:p>
        </w:tc>
      </w:tr>
      <w:tr w:rsidR="003D54AC" w:rsidRPr="003D54AC" w14:paraId="74E4A1AC" w14:textId="77777777" w:rsidTr="002E63FE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69035C">
        <w:trPr>
          <w:trHeight w:val="332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5650E907" w:rsidR="003D54AC" w:rsidRPr="003D54AC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80A0A">
              <w:rPr>
                <w:rFonts w:ascii="GHEA Grapalat" w:hAnsi="GHEA Grapalat"/>
                <w:sz w:val="20"/>
                <w:szCs w:val="16"/>
                <w:lang w:val="hy-AM"/>
              </w:rPr>
              <w:t>Սոցիալական պաշտպանության ոլորտի զարգացում</w:t>
            </w:r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D54AC" w:rsidRPr="003D54AC" w14:paraId="74E4A1B4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2E63FE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725E53DF" w:rsidR="003D54AC" w:rsidRPr="003D54AC" w:rsidRDefault="006903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41E61">
              <w:rPr>
                <w:rFonts w:ascii="GHEA Grapalat" w:hAnsi="GHEA Grapalat" w:cs="Sylfaen"/>
                <w:sz w:val="20"/>
                <w:szCs w:val="16"/>
                <w:lang w:val="hy-AM"/>
              </w:rPr>
              <w:t>Սոցիալական պաշտպանության ոլորտում քաղաքականության ու ծրագրերի մշակման համար անհրաժեշտ  հետազոտությունների ու վերլուծությունների իրականացում, ոլորտում ընդգրկված մասնագետների մասնագիտական կողմնորոշման, ինչպես նաև  նրանց մասնագիտական գիտելիքների ու կարողությունների շարունակական զարգացման ապահովում</w:t>
            </w:r>
          </w:p>
        </w:tc>
      </w:tr>
      <w:tr w:rsidR="003D54AC" w:rsidRPr="003D54AC" w14:paraId="74E4A1B8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2E63FE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69035C" w:rsidRPr="003D54AC" w14:paraId="74E4A1BE" w14:textId="77777777" w:rsidTr="002E63F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594" w14:textId="34A8E275" w:rsidR="0069035C" w:rsidRPr="00A94CE5" w:rsidRDefault="0069035C" w:rsidP="0069035C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>ՀՀ օրենքը ՀՀ 202</w:t>
            </w:r>
            <w:r w:rsidR="00533C25" w:rsidRPr="00533C25">
              <w:rPr>
                <w:rFonts w:ascii="GHEA Grapalat" w:hAnsi="GHEA Grapalat" w:cs="Garamond"/>
                <w:sz w:val="20"/>
                <w:szCs w:val="20"/>
              </w:rPr>
              <w:t>4</w:t>
            </w: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 թվականի պետական բյուջեի մասին (հավելված 1 և հավելված 2)</w:t>
            </w:r>
          </w:p>
          <w:p w14:paraId="74E4A1BC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D" w14:textId="397EA635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94CE5"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ՀՀ Պետական բյուջեի հավելված 1-ում և հավելված 2-ում ներառվել է 1153 </w:t>
            </w:r>
            <w:r w:rsidRPr="00A94CE5">
              <w:rPr>
                <w:rFonts w:ascii="GHEA Grapalat" w:eastAsia="Arial Unicode MS" w:hAnsi="GHEA Grapalat" w:cs="Sylfaen"/>
                <w:bCs/>
                <w:sz w:val="20"/>
                <w:szCs w:val="20"/>
                <w:lang w:val="pt-BR"/>
              </w:rPr>
              <w:t xml:space="preserve"> Սոցիալական պաշտպանության ոլորտի զարգացում</w:t>
            </w:r>
            <w:r w:rsidRPr="00A94CE5">
              <w:rPr>
                <w:rFonts w:ascii="GHEA Grapalat" w:eastAsia="Arial Unicode MS" w:hAnsi="GHEA Grapalat" w:cs="Sylfaen"/>
                <w:bCs/>
                <w:sz w:val="20"/>
                <w:szCs w:val="20"/>
                <w:lang w:val="hy-AM"/>
              </w:rPr>
              <w:t xml:space="preserve"> ծրագիրը</w:t>
            </w:r>
          </w:p>
        </w:tc>
      </w:tr>
      <w:tr w:rsidR="0069035C" w:rsidRPr="003D54AC" w14:paraId="720696CC" w14:textId="77777777" w:rsidTr="002E63F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181E" w14:textId="45FE2445" w:rsidR="0069035C" w:rsidRPr="00A94CE5" w:rsidRDefault="0069035C" w:rsidP="0069035C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ՀՀ կառավարության որոշումը 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="00533C2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2025-2027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թվականների պետական միջնաժամկետ ծախսերի ծրագիրը հաստատելու մասին</w:t>
            </w:r>
          </w:p>
          <w:p w14:paraId="7AB5E052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0DA" w14:textId="386C3EC1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="00533C2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2025-2027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թվականների պետական միջնաժամկետ ծախսերի ծրագրում ներառվել է </w:t>
            </w:r>
            <w:r w:rsidRPr="00A94CE5"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1153 </w:t>
            </w:r>
            <w:r w:rsidRPr="00A94CE5">
              <w:rPr>
                <w:rFonts w:ascii="GHEA Grapalat" w:eastAsia="Arial Unicode MS" w:hAnsi="GHEA Grapalat" w:cs="Sylfaen"/>
                <w:bCs/>
                <w:sz w:val="20"/>
                <w:szCs w:val="20"/>
                <w:lang w:val="pt-BR"/>
              </w:rPr>
              <w:t xml:space="preserve"> Սոցիալական պաշտպանության ոլորտի զարգացում</w:t>
            </w:r>
            <w:r w:rsidRPr="00A94CE5">
              <w:rPr>
                <w:rFonts w:ascii="GHEA Grapalat" w:eastAsia="Arial Unicode MS" w:hAnsi="GHEA Grapalat" w:cs="Sylfaen"/>
                <w:bCs/>
                <w:sz w:val="20"/>
                <w:szCs w:val="20"/>
                <w:lang w:val="hy-AM"/>
              </w:rPr>
              <w:t xml:space="preserve"> ծրագիրը</w:t>
            </w:r>
          </w:p>
        </w:tc>
      </w:tr>
      <w:tr w:rsidR="0069035C" w:rsidRPr="003D54AC" w14:paraId="6BE62C04" w14:textId="77777777" w:rsidTr="002E63F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25EF" w14:textId="3B969824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552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ՀՀ կառավարության 2002 թվականի օգոստոսի 22-ի N 1405-Ն որոշում՝ «Աշխատանքի և սոցիալական հետազոտությունների ազգային </w:t>
            </w:r>
            <w:r w:rsidRPr="007552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ինստիտուտ» ստեղծելու մասին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1179" w14:textId="1B57666F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D55E5">
              <w:rPr>
                <w:rFonts w:ascii="GHEA Grapalat" w:hAnsi="GHEA Grapalat" w:cs="Sylfaen"/>
                <w:sz w:val="20"/>
                <w:szCs w:val="16"/>
                <w:lang w:val="hy-AM"/>
              </w:rPr>
              <w:lastRenderedPageBreak/>
              <w:t xml:space="preserve">Կառավարությամն որոշմամբ ստեղծվել է «Աշխատանքի և սոցիալական հետազոտությունների ազգային ինստիտուտ» պետական ոչ առևտրային կազմակերպությունը, որի նպատակն է ապահովել սոցիալական պաշտպանության </w:t>
            </w:r>
            <w:r w:rsidRPr="00FD55E5">
              <w:rPr>
                <w:rFonts w:ascii="GHEA Grapalat" w:hAnsi="GHEA Grapalat" w:cs="Sylfaen"/>
                <w:sz w:val="20"/>
                <w:szCs w:val="16"/>
                <w:lang w:val="hy-AM"/>
              </w:rPr>
              <w:lastRenderedPageBreak/>
              <w:t>ոլորտում հետազոտական աշխատանքների իրականացումը և ոլորտի աշխատողների շարունակական ուսուցումը</w:t>
            </w:r>
          </w:p>
        </w:tc>
      </w:tr>
      <w:tr w:rsidR="0069035C" w:rsidRPr="003D54AC" w14:paraId="4AB48188" w14:textId="77777777" w:rsidTr="002E63F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6217" w14:textId="03018380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0723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ՀՀ կառավարության 2006 թվականի դեկտեմբերի 14-ի N 1915 որոշ</w:t>
            </w:r>
            <w:r w:rsidRPr="006251C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ում՝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251C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«Երիտասարդների մասնագիտական կողմնորոշման կենտրոն»</w:t>
            </w:r>
            <w:r w:rsidRPr="007552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ստեղծելու մասին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D185" w14:textId="6C1E6A70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Կառավարության որոշմամբ ստեղծվել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է «</w:t>
            </w:r>
            <w:r w:rsidRPr="006251C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Երիտասարդների մասնագիտական կողմնորոշման կենտրոն»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պետական ոչ առևտրային կազմակերպությունը, որի նպատակն է մասնագիտական կողմնորոշման ոլորտի մեթոդական հիմքերի մշակում</w:t>
            </w:r>
            <w:r w:rsidRPr="0000723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դրանց գործնական կիրառման ապահովումը </w:t>
            </w:r>
          </w:p>
        </w:tc>
      </w:tr>
      <w:tr w:rsidR="0069035C" w:rsidRPr="003D54AC" w14:paraId="74E4A1C1" w14:textId="77777777" w:rsidTr="002E63FE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65E63995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կառավարության 2017 թվականի սեպտեմբերի 22-ի N 1159-Ն որոշում՝ «ՀՀ կառավարության մի շարք որոշումներում փոփոխություններ ու լրացումներ կատարելու և սոցիալական բնակարանային ֆոնդի հանդիսացող շենքերի բնակարաններում բնակվող շահառուներին անհատույց օգտագործման իրավունքով հանձնված գույքը նվիրառվության կարգով հանձնելու մասին»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4C3BF374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Որոշման 1-ին կետով նախատեսվել է «Մասնագիտական կողմնորոշման մեթոդական կենտրոն» պետական ոչ առևտրային կազմակերպությունը միացման ձևով վերակազմակերպել՝ միացնելով «Աշխատանքի և սոցիալական հետազոտությունների ազգային ինստիտուտ» պետական ոչ առևտրային կազմակերպությանը, ստեղծելով «Աշխատանքի և սոցիալական հետազոտությունների ազգային ինստիտուտ» պետական ոչ առևտրային կազմակերպության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AE29B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«Մասնագիտական կողմնորոշման և կարողությունների զարգացման կենտրոն» մասնաճյուղ</w:t>
            </w:r>
          </w:p>
        </w:tc>
      </w:tr>
      <w:tr w:rsidR="003D54AC" w:rsidRPr="003D54AC" w14:paraId="74E4A1C6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69035C" w:rsidRPr="00FC06AC" w14:paraId="74E4A1C8" w14:textId="77777777" w:rsidTr="002E63FE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463A" w14:textId="77777777" w:rsidR="0069035C" w:rsidRPr="008A2562" w:rsidRDefault="0069035C" w:rsidP="0069035C">
            <w:pPr>
              <w:pStyle w:val="ListParagraph"/>
              <w:numPr>
                <w:ilvl w:val="0"/>
                <w:numId w:val="1"/>
              </w:numPr>
              <w:ind w:left="567" w:hanging="207"/>
              <w:contextualSpacing w:val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Ելնելով ոլորտում վարվող քաղաքականության առաջնահերթություններից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պատվիրակում է ծրագրի իրականացման համար պատասխանատու կազմակերպությանը համապատասխան հետազոտական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թեմաների և մեթոդական աշխատանքների կատարում՝ ըստ սոցիալական պաշտպանության ոլորտի առանձին ենթաոլորտների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14:paraId="0449ACEF" w14:textId="77777777" w:rsidR="0069035C" w:rsidRDefault="0069035C" w:rsidP="0069035C">
            <w:pPr>
              <w:pStyle w:val="ListParagraph"/>
              <w:numPr>
                <w:ilvl w:val="0"/>
                <w:numId w:val="1"/>
              </w:numPr>
              <w:ind w:left="567" w:hanging="207"/>
              <w:contextualSpacing w:val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8A256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Ելնելով ոլորտի կարիքներից պատվիրակում է ծրագրի իրականացման համար պատասխանատու կազմակերպությանը ոլորտի աշխատողների շարունակական ուսուցմանն ուղղված աշխատանքներ՝ վերապատրաստումներ, որակավորման բարձրացման դասընթացներ, հատուկ դասընթացներ և վարպետության դասեր, ըստ սոցիալական պաշտպանության ոլորտի առանձին ենթաոլորտների, սահմանելով վերապատրաստվողների թվաքանակը և շարունակական ուսուցման պահանջվող թեմաները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14:paraId="74E4A1C7" w14:textId="15053833" w:rsidR="0069035C" w:rsidRPr="0069035C" w:rsidRDefault="0069035C" w:rsidP="0069035C">
            <w:pPr>
              <w:pStyle w:val="ListParagraph"/>
              <w:numPr>
                <w:ilvl w:val="0"/>
                <w:numId w:val="1"/>
              </w:numPr>
              <w:ind w:left="567" w:hanging="207"/>
              <w:contextualSpacing w:val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Վերահսկում է ծրագրի իրականացման համար պատասխանատու կազմակերպության կողմից իրականացված աշխատանքները, ըստ անհրաժեշտության կատարում դրանց ընթացքում շտկումներ և իրականացնում աշխատանքների ֆինանսավորումը համաձայն կնքված դրամաշնորհի պայմանագրի։ </w:t>
            </w:r>
          </w:p>
        </w:tc>
      </w:tr>
      <w:tr w:rsidR="0069035C" w:rsidRPr="00FC06AC" w14:paraId="74E4A1CA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2B26A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69035C" w:rsidRPr="00FC06AC" w14:paraId="74E4A1CC" w14:textId="77777777" w:rsidTr="002E63FE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3828" w14:textId="77777777" w:rsidR="0069035C" w:rsidRPr="007A6EC9" w:rsidRDefault="0069035C" w:rsidP="0069035C">
            <w:pPr>
              <w:pStyle w:val="ListParagraph"/>
              <w:numPr>
                <w:ilvl w:val="0"/>
                <w:numId w:val="2"/>
              </w:numPr>
              <w:ind w:left="567" w:hanging="207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A6E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թիրախային շահառուներն են.</w:t>
            </w:r>
          </w:p>
          <w:p w14:paraId="6D04122C" w14:textId="77777777" w:rsidR="0069035C" w:rsidRPr="007A6EC9" w:rsidRDefault="0069035C" w:rsidP="0069035C">
            <w:pPr>
              <w:pStyle w:val="ListParagraph"/>
              <w:ind w:left="567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A6E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և այլ ոլորտների պետական կառավարման վարչական աշխատողներ, գիտակրթական կազմակերպությունների մասնագետներ,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հետազոտողներ, </w:t>
            </w:r>
            <w:r w:rsidRPr="007A6E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տեղական ինքնակառավարման մարմինների աշխատողներ և ընդհանրապես սոցիալական հարցերի հիմնախնդիրներով հետաքրքրված հանրության լայն խավերի ներկայացուցիչներ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14:paraId="503A124D" w14:textId="77777777" w:rsidR="0069035C" w:rsidRPr="005C6C53" w:rsidRDefault="0069035C" w:rsidP="0069035C">
            <w:pPr>
              <w:pStyle w:val="ListParagraph"/>
              <w:numPr>
                <w:ilvl w:val="0"/>
                <w:numId w:val="2"/>
              </w:numPr>
              <w:ind w:left="567" w:hanging="207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շրջանակներում մատուցվող հիմնական ծառայությունները.</w:t>
            </w:r>
          </w:p>
          <w:p w14:paraId="5EDCF89A" w14:textId="77777777" w:rsidR="0069035C" w:rsidRPr="005C6C53" w:rsidRDefault="0069035C" w:rsidP="0069035C">
            <w:pPr>
              <w:pStyle w:val="ListParagraph"/>
              <w:numPr>
                <w:ilvl w:val="0"/>
                <w:numId w:val="3"/>
              </w:numPr>
              <w:ind w:hanging="294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առանձին ենթաոլորտների վերաբերյալ հետազոտությունների</w:t>
            </w:r>
            <w:r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վերլուծությունների</w:t>
            </w: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իրականացում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20C7C098" w14:textId="77777777" w:rsidR="0069035C" w:rsidRDefault="0069035C" w:rsidP="0069035C">
            <w:pPr>
              <w:pStyle w:val="ListParagraph"/>
              <w:numPr>
                <w:ilvl w:val="0"/>
                <w:numId w:val="3"/>
              </w:numPr>
              <w:ind w:hanging="294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6C5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Սոցիալական պաշտպանության ոլորտի առանձին ենթաոլորտների աշխատողների շարունակական ուսուցման ծառայությունների մատուցում</w:t>
            </w:r>
            <w:r w:rsidRPr="00DE43C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74E4A1CB" w14:textId="07353F3D" w:rsidR="0069035C" w:rsidRPr="0069035C" w:rsidRDefault="0069035C" w:rsidP="0069035C">
            <w:pPr>
              <w:pStyle w:val="ListParagraph"/>
              <w:numPr>
                <w:ilvl w:val="0"/>
                <w:numId w:val="3"/>
              </w:numPr>
              <w:ind w:hanging="294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ոլորտում մասնագիտական կողմնորոշման համակարգի ներդրման աջակցություն։</w:t>
            </w:r>
          </w:p>
        </w:tc>
      </w:tr>
      <w:tr w:rsidR="0069035C" w:rsidRPr="003D54AC" w14:paraId="74E4A1CE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69035C" w:rsidRPr="003D54AC" w14:paraId="74E4A1D3" w14:textId="77777777" w:rsidTr="002E63FE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69035C" w:rsidRPr="003D54AC" w:rsidRDefault="0069035C" w:rsidP="0069035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69035C" w:rsidRPr="003D54AC" w:rsidRDefault="0069035C" w:rsidP="0069035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69035C" w:rsidRPr="003D54AC" w:rsidRDefault="0069035C" w:rsidP="0069035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69035C" w:rsidRPr="003D54AC" w:rsidRDefault="0069035C" w:rsidP="0069035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69035C" w:rsidRPr="00FC06AC" w14:paraId="74E4A1D8" w14:textId="77777777" w:rsidTr="002E63FE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5DE8103E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2AC414BC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bookmarkStart w:id="6" w:name="_Hlk65057198"/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Մեթոդաբանական ձեռնարկների մշակում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հետազոտությունների անցկացում և սոցիալական ապահովության ոլորտի կադրերի վերապատրաստում</w:t>
            </w:r>
            <w:bookmarkEnd w:id="6"/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2D97" w14:textId="77777777" w:rsidR="0069035C" w:rsidRPr="00BB36B4" w:rsidRDefault="0069035C" w:rsidP="0069035C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բնագավառի առանձին ոլորտների (զբաղվածության և աշխատանքի, կենսաթոշակային համակարգի, տարեցների և հաշմանդամների, ընտանիքի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կանանց և երեխաների, սոցիալական աջակցության,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ժողովրդագրության,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կյանքի որակի գնահատման և ալլն) համար մեթոդաբանական ձեռնարկների մշակում, հետազոտական ու վերլուծական աշխատանքների իրականացում և բնագավառի կադրերի վերապատրաստման աշխատանքներին աջակցության ցուցաբերում</w:t>
            </w:r>
          </w:p>
          <w:p w14:paraId="74E4A1D6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C3A9" w14:textId="77777777" w:rsidR="0069035C" w:rsidRPr="00030596" w:rsidRDefault="0069035C" w:rsidP="0069035C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միջոցառման հիմնական շահառուներն են.</w:t>
            </w:r>
          </w:p>
          <w:p w14:paraId="18580104" w14:textId="77777777" w:rsidR="0069035C" w:rsidRDefault="0069035C" w:rsidP="0069035C">
            <w:pPr>
              <w:pStyle w:val="ListParagraph"/>
              <w:numPr>
                <w:ilvl w:val="0"/>
                <w:numId w:val="6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և այլ ոլորտների պետական կառավարման վարչական աշխատողներ, </w:t>
            </w:r>
          </w:p>
          <w:p w14:paraId="032BA909" w14:textId="77777777" w:rsidR="0069035C" w:rsidRDefault="0069035C" w:rsidP="0069035C">
            <w:pPr>
              <w:pStyle w:val="ListParagraph"/>
              <w:numPr>
                <w:ilvl w:val="0"/>
                <w:numId w:val="6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գիտակրթական կազմակերպությունների մասնագետներ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 հետազոտողներ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սովորողները,</w:t>
            </w:r>
          </w:p>
          <w:p w14:paraId="3D0062AF" w14:textId="77777777" w:rsidR="0069035C" w:rsidRDefault="0069035C" w:rsidP="0069035C">
            <w:pPr>
              <w:pStyle w:val="ListParagraph"/>
              <w:numPr>
                <w:ilvl w:val="0"/>
                <w:numId w:val="6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տեղական ինքնակառավարման մարմինների աշխատողներ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52D6B80E" w14:textId="77777777" w:rsidR="0069035C" w:rsidRPr="00030596" w:rsidRDefault="0069035C" w:rsidP="0069035C">
            <w:pPr>
              <w:pStyle w:val="ListParagraph"/>
              <w:numPr>
                <w:ilvl w:val="0"/>
                <w:numId w:val="6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ընդհանրապես սոցիալական հարցերի հիմնախնդիրներով հետաքրքրված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ոչ պետական կազմակերպությունների աշխատողները և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հանրության լայն խավերի ներկայացուցիչներ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ը:</w:t>
            </w:r>
          </w:p>
          <w:p w14:paraId="125FD1D2" w14:textId="77777777" w:rsidR="0069035C" w:rsidRPr="00BB36B4" w:rsidRDefault="0069035C" w:rsidP="0069035C">
            <w:pPr>
              <w:pStyle w:val="ListParagraph"/>
              <w:numPr>
                <w:ilvl w:val="0"/>
                <w:numId w:val="4"/>
              </w:numPr>
              <w:ind w:left="180" w:hanging="23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փոխհատուցման շրջանակը</w:t>
            </w:r>
          </w:p>
          <w:p w14:paraId="01012BE0" w14:textId="77777777" w:rsidR="0069035C" w:rsidRDefault="0069035C" w:rsidP="0069035C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Միջոցառումը հնարավորություն է ստեղծում սոցիալական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պաշտպանության </w:t>
            </w:r>
            <w:r w:rsidRP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բնագավառի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առանձին ոլորտներում </w:t>
            </w:r>
            <w:r w:rsidRP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նպաստել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՝</w:t>
            </w:r>
          </w:p>
          <w:p w14:paraId="24FCE7E6" w14:textId="77777777" w:rsidR="0069035C" w:rsidRDefault="0069035C" w:rsidP="0069035C">
            <w:pPr>
              <w:pStyle w:val="ListParagraph"/>
              <w:numPr>
                <w:ilvl w:val="0"/>
                <w:numId w:val="5"/>
              </w:numPr>
              <w:ind w:left="248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սոցիալական պաշտպանության բնագավառում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վարվող քաղաքականությ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ունների </w:t>
            </w:r>
            <w:r w:rsidRPr="008470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մշակման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</w:p>
          <w:p w14:paraId="7EAFCFE6" w14:textId="77777777" w:rsidR="0069035C" w:rsidRDefault="0069035C" w:rsidP="0069035C">
            <w:pPr>
              <w:pStyle w:val="ListParagraph"/>
              <w:numPr>
                <w:ilvl w:val="0"/>
                <w:numId w:val="5"/>
              </w:numPr>
              <w:ind w:left="248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գործող ծրագրերի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ընթացքի և արդյունքների վերաբերյալ տեղեկատվության հավաքագրման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միջոցով այդ ծրագրերի հետագա բարեփոխմանը,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այդ բարեփոխումների վերաբերյալ շահառուների կարծիքի ուսումնասիրության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հենքի վրա նախանշված քայլերի վերանայման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 հստակեցման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շարունակական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բարելավմանը,</w:t>
            </w:r>
          </w:p>
          <w:p w14:paraId="74E4A1D7" w14:textId="154E7A20" w:rsidR="0069035C" w:rsidRPr="0069035C" w:rsidRDefault="0069035C" w:rsidP="0069035C">
            <w:pPr>
              <w:pStyle w:val="ListParagraph"/>
              <w:numPr>
                <w:ilvl w:val="0"/>
                <w:numId w:val="5"/>
              </w:numPr>
              <w:ind w:left="248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աշխատողների մասնագիտական կարողությունների և գիտելիքների զարգացմանը:</w:t>
            </w:r>
          </w:p>
        </w:tc>
      </w:tr>
      <w:tr w:rsidR="0069035C" w:rsidRPr="00FC06AC" w14:paraId="74E4A1DD" w14:textId="77777777" w:rsidTr="002E63FE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131D426D" w:rsidR="0069035C" w:rsidRPr="0069035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11002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648A00C0" w:rsidR="0069035C" w:rsidRPr="0069035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համակարգի մեթոդաբանության ապահովման և կադրերի վերապատրաստման 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1D4BBC97" w:rsidR="0069035C" w:rsidRPr="0069035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Մասնագիտական կողմնորոշման մեթոդաբանության մշակում, մասնագետների վերապատրաստում և սուպերվիզիայի ծառայությունների տրամամդրում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37A" w14:textId="77777777" w:rsidR="0069035C" w:rsidRPr="00030596" w:rsidRDefault="0069035C" w:rsidP="0069035C">
            <w:pPr>
              <w:pStyle w:val="ListParagraph"/>
              <w:numPr>
                <w:ilvl w:val="0"/>
                <w:numId w:val="7"/>
              </w:numPr>
              <w:ind w:left="270" w:hanging="23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հիմնական շահառուները</w:t>
            </w:r>
          </w:p>
          <w:p w14:paraId="6422691E" w14:textId="77777777" w:rsidR="0069035C" w:rsidRDefault="0069035C" w:rsidP="0069035C">
            <w:pPr>
              <w:pStyle w:val="ListParagraph"/>
              <w:numPr>
                <w:ilvl w:val="0"/>
                <w:numId w:val="9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ոլորտի պետական և ոչ պետական համակարգում աշխատող 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մասնագետներ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17279006" w14:textId="77777777" w:rsidR="0069035C" w:rsidRPr="00BB36B4" w:rsidRDefault="0069035C" w:rsidP="0069035C">
            <w:pPr>
              <w:pStyle w:val="ListParagraph"/>
              <w:numPr>
                <w:ilvl w:val="0"/>
                <w:numId w:val="9"/>
              </w:numPr>
              <w:ind w:left="270" w:hanging="27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տեղական ինքնակառավարման մարմինների աշխատողներ, մասնագիտական կողմնորոշման կարիք ունեցող հանրության անդամներ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: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63CCEDC6" w14:textId="77777777" w:rsidR="0069035C" w:rsidRPr="00BB36B4" w:rsidRDefault="0069035C" w:rsidP="0069035C">
            <w:pPr>
              <w:pStyle w:val="ListParagraph"/>
              <w:numPr>
                <w:ilvl w:val="0"/>
                <w:numId w:val="7"/>
              </w:numPr>
              <w:ind w:left="314" w:hanging="23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միջոցառման փոխհատուցման շրջանակը</w:t>
            </w:r>
          </w:p>
          <w:p w14:paraId="47CABC97" w14:textId="77777777" w:rsidR="0069035C" w:rsidRDefault="0069035C" w:rsidP="0069035C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Միջոցառումը հնարավորություն է ստեղծում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ապահովելու.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0A06CE74" w14:textId="77777777" w:rsidR="0069035C" w:rsidRDefault="0069035C" w:rsidP="0069035C">
            <w:pPr>
              <w:pStyle w:val="ListParagraph"/>
              <w:numPr>
                <w:ilvl w:val="0"/>
                <w:numId w:val="8"/>
              </w:numPr>
              <w:ind w:left="248" w:hanging="24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ոցիալական պաշտպանության ոլորտի մասնագետների գիտելիքների և կարողությունների շարունակական զարգացում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03059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74E4A1DC" w14:textId="66E56955" w:rsidR="0069035C" w:rsidRPr="0069035C" w:rsidRDefault="0069035C" w:rsidP="0069035C">
            <w:pPr>
              <w:pStyle w:val="ListParagraph"/>
              <w:numPr>
                <w:ilvl w:val="0"/>
                <w:numId w:val="8"/>
              </w:numPr>
              <w:ind w:left="248" w:hanging="248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հանրության շրջանում մասնագիտական կողմնորոշման ավանդույթների ներդրումը և հետագա խորացումը:</w:t>
            </w:r>
          </w:p>
        </w:tc>
      </w:tr>
      <w:tr w:rsidR="0069035C" w:rsidRPr="00FC06AC" w14:paraId="74E4A1E9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 xml:space="preserve">2.6 </w:t>
            </w:r>
            <w:r w:rsidRPr="002B26A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ԾՐԱԳՐԻ ՄԻՋՈՑԱՌՈՒՄՆԵՐԻ ՀԻՄՔՈՒՄ ԴՐՎԱԾ ԾԱԽՍԵՐԻ ԲՆՈՒՅԹԸ</w:t>
            </w:r>
          </w:p>
        </w:tc>
      </w:tr>
      <w:tr w:rsidR="0069035C" w:rsidRPr="003D54AC" w14:paraId="74E4A1EE" w14:textId="77777777" w:rsidTr="002E63FE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69035C" w:rsidRPr="003D54AC" w:rsidRDefault="0069035C" w:rsidP="0069035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69035C" w:rsidRPr="003D54AC" w:rsidRDefault="0069035C" w:rsidP="0069035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69035C" w:rsidRPr="003D54AC" w:rsidRDefault="0069035C" w:rsidP="0069035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69035C" w:rsidRPr="003D54AC" w:rsidRDefault="0069035C" w:rsidP="0069035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69035C" w:rsidRPr="003D54AC" w14:paraId="74E4A1F0" w14:textId="77777777" w:rsidTr="002E63FE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69035C" w:rsidRPr="003D54AC" w:rsidRDefault="0069035C" w:rsidP="0069035C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69035C" w:rsidRPr="003D54AC" w14:paraId="74E4A1F5" w14:textId="77777777" w:rsidTr="002E63F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9035C" w:rsidRPr="003D54AC" w14:paraId="74E4A1FA" w14:textId="77777777" w:rsidTr="002E63F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69035C" w:rsidRPr="003D54AC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9035C" w:rsidRPr="003D54AC" w14:paraId="74E4A1FC" w14:textId="77777777" w:rsidTr="002E63FE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69035C" w:rsidRPr="003D54AC" w:rsidRDefault="0069035C" w:rsidP="0069035C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69035C" w:rsidRPr="003D54AC" w14:paraId="74E4A1FE" w14:textId="77777777" w:rsidTr="002E63FE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69035C" w:rsidRPr="003D54AC" w:rsidRDefault="0069035C" w:rsidP="0069035C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69035C" w:rsidRPr="00FC06AC" w14:paraId="74E4A203" w14:textId="77777777" w:rsidTr="00A87B27">
        <w:trPr>
          <w:trHeight w:val="978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6AE25CD7" w:rsidR="0069035C" w:rsidRPr="003D54AC" w:rsidRDefault="00A87B27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Մեթոդաբանական ձեռնարկների մշակում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հետազոտությունների անցկացում և սոցիալական ապահովության ոլորտի կադրերի վերապատրաստում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507636C8" w:rsidR="0069035C" w:rsidRPr="00A87B27" w:rsidRDefault="00A87B27" w:rsidP="00A87B27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բնագավառի առանձին ոլորտների (զբաղվածության և աշխատանքի, կենսաթոշակային համակարգի, տարեցների և հաշմանդամների, ընտանիքի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կանանց և երեխաների, սոցիալական աջակցության,</w:t>
            </w:r>
            <w:r w:rsidRPr="00F6584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ժողովրդագրության,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կյանքի որակի գնահատման և ալլն) համար մեթոդաբանական ձեռնարկների մշակում, հետազոտական ու վերլուծական աշխատանքների իրականացում և բնագավառի կադրերի վերապատրաստման աշխատանքներին աջակցության ցուցաբերում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04FF24FF" w:rsidR="0069035C" w:rsidRPr="00A87B27" w:rsidRDefault="00A87B27" w:rsidP="00A87B27">
            <w:pPr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87B2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Պատվիրակում է համապատասխան հետազոտական թեմաների և մեթոդական աշխատանքների կատարում՝ ըստ սոցիալական պաշտպանության ոլորտի առանձին ենթաոլորտների, ոլորտի աշխատողների շարունակական ուսուցմանն ուղղված աշխատանքներ՝ վերապատրաստումներ, որակավորման բարձրացման դասընթացներ, հատուկ դասընթացներ և վարպետության դասեր, վ</w:t>
            </w: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երահսկում է ծրագրի իրականացման աշխատանքները, ըստ անհրաժեշտության կատարում դրանց ընթացքում շտկումներ և իրականացնում աշխատանքների ֆինանսավորումը համաձայն կնքված դրամաշնորհի պայմանագրի։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2FEF" w14:textId="79ED1DF5" w:rsidR="00A87B27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>ՀՀ օրենքը ՀՀ 202</w:t>
            </w:r>
            <w:r w:rsidR="00533C25" w:rsidRPr="00533C25">
              <w:rPr>
                <w:rFonts w:ascii="GHEA Grapalat" w:hAnsi="GHEA Grapalat" w:cs="Garamond"/>
                <w:sz w:val="20"/>
                <w:szCs w:val="20"/>
                <w:lang w:val="hy-AM"/>
              </w:rPr>
              <w:t>4</w:t>
            </w: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 թվականի պետական բյուջեի մասին (հավելված 1 և հավելված 2)</w:t>
            </w:r>
          </w:p>
          <w:p w14:paraId="7386AD54" w14:textId="7DCBF837" w:rsidR="00A87B27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  <w:p w14:paraId="1E1005E1" w14:textId="68FFE33E" w:rsidR="00A87B27" w:rsidRPr="00A94CE5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ՀՀ կառավարության որոշումը 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ՀՀ 202</w:t>
            </w:r>
            <w:r w:rsidR="00533C25" w:rsidRPr="00533C2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5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-202</w:t>
            </w:r>
            <w:r w:rsidR="00533C25" w:rsidRPr="00533C2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7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թվականների պետական միջնաժամկետ ծախսերի ծրագիրը հաստատելու մասին</w:t>
            </w:r>
          </w:p>
          <w:p w14:paraId="14FE4B65" w14:textId="77777777" w:rsidR="00A87B27" w:rsidRPr="00A94CE5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  <w:p w14:paraId="74E4A202" w14:textId="77777777" w:rsidR="0069035C" w:rsidRPr="00A87B27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69035C" w:rsidRPr="00FC06AC" w14:paraId="74E4A208" w14:textId="77777777" w:rsidTr="002E63F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4D9E642A" w:rsidR="0069035C" w:rsidRPr="00A87B27" w:rsidRDefault="00A87B27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Մասնագիտական կողմնորոշման համակարգի մեթոդաբանության ապահովման և կադրերի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վերապատրաստման ծառայություններ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4D7CCFE8" w:rsidR="0069035C" w:rsidRPr="00A87B27" w:rsidRDefault="00A87B27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Մասնագիտական կողմնորոշման մեթոդաբանության մշակում, մասնագետների վերապատրաստում և սուպերվիզիայի ծառայությունների տրամամդրում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663190CE" w:rsidR="0069035C" w:rsidRPr="00A87B27" w:rsidRDefault="00A87B27" w:rsidP="00A87B2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A87B2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Պատվիրակում է մասնագիտական կողմնորոշման հարցերով հետազոտական թեմաների և մեթոդական աշխատանքների կատարում, կադրերի վերապատրատտում և սուպերվիզիայի </w:t>
            </w:r>
            <w:r w:rsidRPr="00A87B2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ծառայութոունների տրամադրում, վ</w:t>
            </w:r>
            <w:r w:rsidRPr="0069035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երահսկում է աշխատանքները, ըստ անհրաժեշտության կատարում դրանց ընթացքում շտկումներ և իրականացնում աշխատանքների ֆինանսավորումը համաձայն կնքված դրամաշնորհի պայմանագրի։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4F56" w14:textId="0F9A5874" w:rsidR="00A87B27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lastRenderedPageBreak/>
              <w:t>ՀՀ օրենքը ՀՀ 202</w:t>
            </w:r>
            <w:r w:rsidR="00533C25" w:rsidRPr="00533C25">
              <w:rPr>
                <w:rFonts w:ascii="GHEA Grapalat" w:hAnsi="GHEA Grapalat" w:cs="Garamond"/>
                <w:sz w:val="20"/>
                <w:szCs w:val="20"/>
                <w:lang w:val="hy-AM"/>
              </w:rPr>
              <w:t>4</w:t>
            </w: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 թվականի պետական բյուջեի մասին (հավելված 1 և հավելված 2)</w:t>
            </w:r>
          </w:p>
          <w:p w14:paraId="48645CC0" w14:textId="77777777" w:rsidR="00A87B27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  <w:p w14:paraId="4D4708AB" w14:textId="2EFB4E64" w:rsidR="00A87B27" w:rsidRPr="00A94CE5" w:rsidRDefault="00A87B27" w:rsidP="00A87B27">
            <w:pPr>
              <w:spacing w:after="0" w:line="240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A94CE5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ՀՀ կառավարության որոշումը 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ՀՀ 202</w:t>
            </w:r>
            <w:r w:rsidR="00533C25" w:rsidRPr="00533C2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5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-202</w:t>
            </w:r>
            <w:r w:rsidR="00533C25" w:rsidRPr="00533C2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7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թվականների պետական </w:t>
            </w:r>
            <w:r w:rsidRPr="00A94CE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միջնաժամկետ ծախսերի ծրագիրը հաստատելու մասին</w:t>
            </w:r>
          </w:p>
          <w:p w14:paraId="74E4A207" w14:textId="77777777" w:rsidR="0069035C" w:rsidRPr="00A87B27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69035C" w:rsidRPr="00FC06AC" w14:paraId="74E4A20A" w14:textId="77777777" w:rsidTr="002E63FE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69035C" w:rsidRPr="002B26AA" w:rsidRDefault="0069035C" w:rsidP="0069035C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B26AA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lastRenderedPageBreak/>
              <w:t>Շարունակական բնույթի հայեցողական ծախսերին չդասվող միջոցառումներ, այդ թվում՝</w:t>
            </w:r>
          </w:p>
        </w:tc>
      </w:tr>
      <w:tr w:rsidR="0069035C" w:rsidRPr="00FC06AC" w14:paraId="74E4A20F" w14:textId="77777777" w:rsidTr="002E63FE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69035C" w:rsidRPr="00FC06AC" w14:paraId="74E4A211" w14:textId="77777777" w:rsidTr="002E63FE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69035C" w:rsidRPr="002B26AA" w:rsidRDefault="0069035C" w:rsidP="006903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69035C" w:rsidRPr="00FC06AC" w14:paraId="74E4A213" w14:textId="77777777" w:rsidTr="002E63FE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2F01" w14:textId="77777777" w:rsidR="00533C25" w:rsidRPr="00533C25" w:rsidRDefault="002E63FE" w:rsidP="00A83257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3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1.Ծրագիրն իրականացվում է ՀՀ պետական բյուջեի միջոցների հաշվին: 202</w:t>
            </w:r>
            <w:r w:rsidR="00A83257" w:rsidRPr="00533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533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-202</w:t>
            </w:r>
            <w:r w:rsidR="00A83257" w:rsidRPr="00533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  <w:r w:rsidRPr="00533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թվականների միջնաժամկետ ծախսային ծրագրով նախատեսվում է ծրագրի իրականացման համար  </w:t>
            </w:r>
            <w:r w:rsidR="00A83257" w:rsidRPr="00533C25">
              <w:rPr>
                <w:rFonts w:ascii="GHEA Grapalat" w:hAnsi="GHEA Grapalat"/>
                <w:sz w:val="20"/>
                <w:szCs w:val="20"/>
                <w:lang w:val="hy-AM"/>
              </w:rPr>
              <w:t>2025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թվականին՝ </w:t>
            </w:r>
            <w:r w:rsidR="00E8375B" w:rsidRPr="00533C25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A83257" w:rsidRPr="00533C25">
              <w:rPr>
                <w:rFonts w:ascii="GHEA Grapalat" w:hAnsi="GHEA Grapalat"/>
                <w:sz w:val="20"/>
                <w:szCs w:val="20"/>
                <w:lang w:val="hy-AM"/>
              </w:rPr>
              <w:t>51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A83257" w:rsidRPr="00533C25">
              <w:rPr>
                <w:rFonts w:ascii="GHEA Grapalat" w:hAnsi="GHEA Grapalat"/>
                <w:sz w:val="20"/>
                <w:szCs w:val="20"/>
                <w:lang w:val="hy-AM"/>
              </w:rPr>
              <w:t>385</w:t>
            </w:r>
            <w:r w:rsidR="00E8375B" w:rsidRPr="00533C25">
              <w:rPr>
                <w:rFonts w:ascii="GHEA Grapalat" w:hAnsi="GHEA Grapalat"/>
                <w:sz w:val="20"/>
                <w:szCs w:val="20"/>
                <w:lang w:val="hy-AM"/>
              </w:rPr>
              <w:t>.5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հազար դրամ</w:t>
            </w:r>
            <w:r w:rsidR="00A83257" w:rsidRPr="00533C25">
              <w:rPr>
                <w:rFonts w:ascii="GHEA Grapalat" w:hAnsi="GHEA Grapalat"/>
                <w:sz w:val="20"/>
                <w:szCs w:val="20"/>
                <w:lang w:val="hy-AM"/>
              </w:rPr>
              <w:t>, 2026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թվականին՝ </w:t>
            </w:r>
            <w:r w:rsidR="00A83257" w:rsidRPr="00533C25">
              <w:rPr>
                <w:rFonts w:ascii="GHEA Grapalat" w:hAnsi="GHEA Grapalat"/>
                <w:sz w:val="20"/>
                <w:szCs w:val="20"/>
                <w:lang w:val="hy-AM"/>
              </w:rPr>
              <w:t xml:space="preserve">151,385.5 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>հազար դրամ</w:t>
            </w:r>
            <w:r w:rsidR="00A83257" w:rsidRPr="00533C25">
              <w:rPr>
                <w:rFonts w:ascii="GHEA Grapalat" w:hAnsi="GHEA Grapalat"/>
                <w:sz w:val="20"/>
                <w:szCs w:val="20"/>
                <w:lang w:val="hy-AM"/>
              </w:rPr>
              <w:t xml:space="preserve"> 2027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թվականին՝ </w:t>
            </w:r>
            <w:r w:rsidR="00A83257" w:rsidRPr="00533C25">
              <w:rPr>
                <w:rFonts w:ascii="GHEA Grapalat" w:hAnsi="GHEA Grapalat"/>
                <w:sz w:val="20"/>
                <w:szCs w:val="20"/>
                <w:lang w:val="hy-AM"/>
              </w:rPr>
              <w:t xml:space="preserve">151,385.5 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>հազար դրամ</w:t>
            </w:r>
            <w:r w:rsidRPr="00533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: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74E4A212" w14:textId="42C45B6D" w:rsidR="0069035C" w:rsidRPr="00533C25" w:rsidRDefault="002E63FE" w:rsidP="00A832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533C2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2.Ծրագիրն իրականացվում է ՀՀ աշխատանքի և սոցիալական հարցերի նախարարության «Աշխատանքի և սոցիալական հետազոտությունների ազգային ինստիտուտ» պետական ոչ առևտրային կազմակերպության կողմից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p w14:paraId="50A1C550" w14:textId="30040855" w:rsidR="002E63FE" w:rsidRPr="00D24BBF" w:rsidRDefault="002E63FE" w:rsidP="002E63FE">
      <w:pPr>
        <w:pStyle w:val="ListParagraph"/>
        <w:ind w:left="0"/>
        <w:contextualSpacing w:val="0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pPr w:leftFromText="180" w:rightFromText="180" w:vertAnchor="text" w:horzAnchor="margin" w:tblpY="156"/>
        <w:tblW w:w="10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34"/>
        <w:gridCol w:w="2227"/>
        <w:gridCol w:w="1081"/>
        <w:gridCol w:w="546"/>
        <w:gridCol w:w="588"/>
        <w:gridCol w:w="2115"/>
        <w:gridCol w:w="6"/>
      </w:tblGrid>
      <w:tr w:rsidR="002E63FE" w:rsidRPr="00D24BBF" w14:paraId="5D4B051F" w14:textId="77777777" w:rsidTr="002E63FE">
        <w:tc>
          <w:tcPr>
            <w:tcW w:w="10181" w:type="dxa"/>
            <w:gridSpan w:val="8"/>
            <w:shd w:val="clear" w:color="auto" w:fill="C4BC96"/>
          </w:tcPr>
          <w:p w14:paraId="691B7456" w14:textId="77777777" w:rsidR="002E63FE" w:rsidRPr="00D24BBF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3.1</w:t>
            </w:r>
            <w:r w:rsidRPr="00D24B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 xml:space="preserve"> ՎԵՐՋՆԱԿԱՆ ԱՐԴՅՈՒՆՔՆԵՐԸ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</w:tr>
      <w:tr w:rsidR="002E63FE" w:rsidRPr="00FC06AC" w14:paraId="045A2C55" w14:textId="77777777" w:rsidTr="002E63FE">
        <w:trPr>
          <w:gridAfter w:val="1"/>
          <w:wAfter w:w="6" w:type="dxa"/>
          <w:trHeight w:val="460"/>
        </w:trPr>
        <w:tc>
          <w:tcPr>
            <w:tcW w:w="5845" w:type="dxa"/>
            <w:gridSpan w:val="3"/>
            <w:shd w:val="clear" w:color="auto" w:fill="BFBFBF"/>
          </w:tcPr>
          <w:p w14:paraId="22105619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Վերջնական արդյունքի չափորոշիչը</w:t>
            </w:r>
          </w:p>
        </w:tc>
        <w:tc>
          <w:tcPr>
            <w:tcW w:w="1627" w:type="dxa"/>
            <w:gridSpan w:val="2"/>
            <w:shd w:val="clear" w:color="auto" w:fill="BFBFBF"/>
          </w:tcPr>
          <w:p w14:paraId="67C3BCC5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2703" w:type="dxa"/>
            <w:gridSpan w:val="2"/>
            <w:shd w:val="clear" w:color="auto" w:fill="BFBFBF"/>
          </w:tcPr>
          <w:p w14:paraId="5B2DBA8A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2E63FE" w:rsidRPr="00D24BBF" w14:paraId="59E4CF63" w14:textId="77777777" w:rsidTr="002E63FE">
        <w:trPr>
          <w:gridAfter w:val="1"/>
          <w:wAfter w:w="6" w:type="dxa"/>
          <w:trHeight w:val="168"/>
        </w:trPr>
        <w:tc>
          <w:tcPr>
            <w:tcW w:w="5845" w:type="dxa"/>
            <w:gridSpan w:val="3"/>
            <w:shd w:val="clear" w:color="auto" w:fill="auto"/>
          </w:tcPr>
          <w:p w14:paraId="12637772" w14:textId="77777777" w:rsidR="002E63FE" w:rsidRPr="00A94CE5" w:rsidRDefault="002E63FE" w:rsidP="002E63FE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Իրականացվող հետազոտությունների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CEA1D98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51580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0C7E0725" w14:textId="77777777" w:rsidR="002E63FE" w:rsidRPr="00A177B0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4.1.</w:t>
            </w:r>
          </w:p>
        </w:tc>
      </w:tr>
      <w:tr w:rsidR="002E63FE" w:rsidRPr="00D24BBF" w14:paraId="30181E7E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39F4E49A" w14:textId="77777777" w:rsidR="002E63FE" w:rsidRPr="00A94CE5" w:rsidRDefault="002E63FE" w:rsidP="002E63FE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Սոցիալական պաշտպանության ոլորտի աշխատողների վերապատրաստումների համար տարեկան մշակված նոր ծրագրերի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2F2C768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36D8A3FE" w14:textId="77777777" w:rsidR="002E63FE" w:rsidRPr="00CD499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4.2.</w:t>
            </w:r>
          </w:p>
        </w:tc>
      </w:tr>
      <w:tr w:rsidR="002E63FE" w:rsidRPr="00D24BBF" w14:paraId="1000BEB6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2856A2BD" w14:textId="77777777" w:rsidR="002E63FE" w:rsidRPr="00A94CE5" w:rsidRDefault="002E63FE" w:rsidP="002E63FE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Սոցիալական պաշտպանության ոլորտի վերապատրա</w:t>
            </w: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</w:t>
            </w: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տում անցածների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EADF3C5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126D8E82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4.3.</w:t>
            </w:r>
          </w:p>
        </w:tc>
      </w:tr>
      <w:tr w:rsidR="002E63FE" w:rsidRPr="00D24BBF" w14:paraId="3E560422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07A1096A" w14:textId="77777777" w:rsidR="002E63FE" w:rsidRPr="00A94CE5" w:rsidRDefault="002E63FE" w:rsidP="002E63FE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A94CE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Վերապատրաստումների համար տարեկան վերանայված գործող ծրագրերի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47F2CAF3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4860A2E5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.</w:t>
            </w:r>
          </w:p>
        </w:tc>
      </w:tr>
      <w:tr w:rsidR="002E63FE" w:rsidRPr="00D24BBF" w14:paraId="360A89CD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04E95722" w14:textId="77777777" w:rsidR="002E63FE" w:rsidRPr="00BB36B4" w:rsidRDefault="002E63FE" w:rsidP="002E63FE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Վերապատրաստվողների գոհունակության գնահատական 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6C07179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միավոր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1FCDD253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4.5.</w:t>
            </w:r>
          </w:p>
        </w:tc>
      </w:tr>
      <w:tr w:rsidR="002E63FE" w:rsidRPr="00D24BBF" w14:paraId="49CFE8E2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4D555A88" w14:textId="77777777" w:rsidR="002E63FE" w:rsidRPr="00BB36B4" w:rsidRDefault="002E63FE" w:rsidP="002E63FE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Վերապատրաստում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ների համար տարեկան մշակված մեթոդական նյութերի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E7F042C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49CFF3FC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4.6.</w:t>
            </w:r>
          </w:p>
        </w:tc>
      </w:tr>
      <w:tr w:rsidR="002E63FE" w:rsidRPr="00D24BBF" w14:paraId="1B8412AA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4825F3E1" w14:textId="77777777" w:rsidR="002E63FE" w:rsidRPr="00BB36B4" w:rsidRDefault="002E63FE" w:rsidP="002E63FE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Մասնագիտական կողմնորոշման համար մշակված 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lastRenderedPageBreak/>
              <w:t>մեթոդական ուղեցույցերի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7309C70B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5925D5B3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4.7.</w:t>
            </w:r>
          </w:p>
        </w:tc>
      </w:tr>
      <w:tr w:rsidR="002E63FE" w:rsidRPr="00D24BBF" w14:paraId="5BADCA8E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34CCC70B" w14:textId="77777777" w:rsidR="002E63FE" w:rsidRPr="00BB36B4" w:rsidRDefault="002E63FE" w:rsidP="002E63FE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Մասնագիտական կողմնորոշման ուղղությամբ ուսուցում անցած մասնագետների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2EFCCF2F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մարդ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33A4FDEA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4.8.</w:t>
            </w:r>
          </w:p>
        </w:tc>
      </w:tr>
      <w:tr w:rsidR="002E63FE" w:rsidRPr="00D24BBF" w14:paraId="7332401A" w14:textId="77777777" w:rsidTr="002E63FE">
        <w:trPr>
          <w:gridAfter w:val="1"/>
          <w:wAfter w:w="6" w:type="dxa"/>
          <w:trHeight w:val="77"/>
        </w:trPr>
        <w:tc>
          <w:tcPr>
            <w:tcW w:w="5845" w:type="dxa"/>
            <w:gridSpan w:val="3"/>
            <w:shd w:val="clear" w:color="auto" w:fill="auto"/>
          </w:tcPr>
          <w:p w14:paraId="35408D8B" w14:textId="77777777" w:rsidR="002E63FE" w:rsidRPr="00BB36B4" w:rsidRDefault="002E63FE" w:rsidP="002E63FE">
            <w:pPr>
              <w:pStyle w:val="ListParagraph"/>
              <w:spacing w:line="276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Սուպերվիզիայի ծառայություններ ստացած մասնագետների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882CCD0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1CF80DB3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4.9.</w:t>
            </w:r>
          </w:p>
        </w:tc>
      </w:tr>
      <w:tr w:rsidR="002E63FE" w:rsidRPr="00D24BBF" w14:paraId="3E1A9CBF" w14:textId="77777777" w:rsidTr="002E63FE">
        <w:trPr>
          <w:gridAfter w:val="1"/>
          <w:wAfter w:w="6" w:type="dxa"/>
          <w:trHeight w:val="460"/>
        </w:trPr>
        <w:tc>
          <w:tcPr>
            <w:tcW w:w="5845" w:type="dxa"/>
            <w:gridSpan w:val="3"/>
            <w:shd w:val="clear" w:color="auto" w:fill="auto"/>
          </w:tcPr>
          <w:p w14:paraId="69D20880" w14:textId="77777777" w:rsidR="002E63FE" w:rsidRPr="00BB36B4" w:rsidRDefault="002E63FE" w:rsidP="002E63FE">
            <w:pPr>
              <w:spacing w:after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Ծրագրի բյուջեն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399CF56F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հազար դրամ</w:t>
            </w:r>
          </w:p>
        </w:tc>
        <w:tc>
          <w:tcPr>
            <w:tcW w:w="2703" w:type="dxa"/>
            <w:gridSpan w:val="2"/>
            <w:shd w:val="clear" w:color="auto" w:fill="auto"/>
          </w:tcPr>
          <w:p w14:paraId="5580827B" w14:textId="77777777" w:rsidR="002E63FE" w:rsidRPr="00CD499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4.10.</w:t>
            </w:r>
          </w:p>
        </w:tc>
      </w:tr>
      <w:tr w:rsidR="002E63FE" w:rsidRPr="00D24BBF" w14:paraId="6F40BBD0" w14:textId="77777777" w:rsidTr="002E63FE">
        <w:tc>
          <w:tcPr>
            <w:tcW w:w="10181" w:type="dxa"/>
            <w:gridSpan w:val="8"/>
            <w:shd w:val="clear" w:color="auto" w:fill="C4BC96"/>
          </w:tcPr>
          <w:p w14:paraId="1DFC3317" w14:textId="77777777" w:rsidR="002E63FE" w:rsidRPr="00D24BBF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3.2 ԾՐԱԳՐԻ ՄԻՋՈՑԱՌՈՒՄՆԵՐԻ ԱՐԴՅՈՒՆՔՆԵՐԸ՝</w:t>
            </w:r>
          </w:p>
        </w:tc>
      </w:tr>
      <w:tr w:rsidR="002E63FE" w:rsidRPr="00FC06AC" w14:paraId="51B1C6AD" w14:textId="77777777" w:rsidTr="002E63FE">
        <w:trPr>
          <w:trHeight w:val="348"/>
        </w:trPr>
        <w:tc>
          <w:tcPr>
            <w:tcW w:w="1384" w:type="dxa"/>
            <w:shd w:val="clear" w:color="auto" w:fill="BFBFBF"/>
          </w:tcPr>
          <w:p w14:paraId="21721F30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դասիչը</w:t>
            </w:r>
          </w:p>
        </w:tc>
        <w:tc>
          <w:tcPr>
            <w:tcW w:w="2234" w:type="dxa"/>
            <w:shd w:val="clear" w:color="auto" w:fill="BFBFBF"/>
          </w:tcPr>
          <w:p w14:paraId="32233B65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3308" w:type="dxa"/>
            <w:gridSpan w:val="2"/>
            <w:shd w:val="clear" w:color="auto" w:fill="BFBFBF"/>
          </w:tcPr>
          <w:p w14:paraId="0CAA6C0F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shd w:val="clear" w:color="auto" w:fill="BFBFBF"/>
          </w:tcPr>
          <w:p w14:paraId="0100312D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2121" w:type="dxa"/>
            <w:gridSpan w:val="2"/>
            <w:shd w:val="clear" w:color="auto" w:fill="BFBFBF"/>
          </w:tcPr>
          <w:p w14:paraId="7F6B47E3" w14:textId="77777777" w:rsidR="002E63FE" w:rsidRPr="00D24BBF" w:rsidRDefault="002E63FE" w:rsidP="002E63FE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2E63FE" w:rsidRPr="00D24BBF" w14:paraId="6AF2AFE8" w14:textId="77777777" w:rsidTr="002E63FE">
        <w:trPr>
          <w:trHeight w:val="160"/>
        </w:trPr>
        <w:tc>
          <w:tcPr>
            <w:tcW w:w="1384" w:type="dxa"/>
            <w:vMerge w:val="restart"/>
            <w:shd w:val="clear" w:color="auto" w:fill="auto"/>
          </w:tcPr>
          <w:p w14:paraId="2C1FBFED" w14:textId="77777777" w:rsidR="002E63FE" w:rsidRPr="0099473F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2234" w:type="dxa"/>
            <w:vMerge w:val="restart"/>
            <w:shd w:val="clear" w:color="auto" w:fill="auto"/>
          </w:tcPr>
          <w:p w14:paraId="5912C236" w14:textId="77777777" w:rsidR="002E63FE" w:rsidRPr="0067192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Մեթոդաբանական ձեռնարկների մշակում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հետազոտությունների անցկացում և սոցիալական ապահովության ոլորտի կադրերի վերապատրաստում</w:t>
            </w:r>
          </w:p>
        </w:tc>
        <w:tc>
          <w:tcPr>
            <w:tcW w:w="3308" w:type="dxa"/>
            <w:gridSpan w:val="2"/>
            <w:shd w:val="clear" w:color="auto" w:fill="auto"/>
          </w:tcPr>
          <w:p w14:paraId="3FB166A9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Իրականացվող հետազոտությունների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3BC4175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15805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3827D3BC" w14:textId="77777777" w:rsidR="002E63FE" w:rsidRPr="00A177B0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4.1.</w:t>
            </w:r>
          </w:p>
        </w:tc>
      </w:tr>
      <w:tr w:rsidR="002E63FE" w:rsidRPr="00D24BBF" w14:paraId="754E4E06" w14:textId="77777777" w:rsidTr="002E63FE">
        <w:trPr>
          <w:trHeight w:val="160"/>
        </w:trPr>
        <w:tc>
          <w:tcPr>
            <w:tcW w:w="1384" w:type="dxa"/>
            <w:vMerge/>
            <w:shd w:val="clear" w:color="auto" w:fill="auto"/>
          </w:tcPr>
          <w:p w14:paraId="7B534499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447BA262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56116CBB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աշխատողների վերապատրաստումների համար տարեկան մշակված նոր ծրագրերի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58527AF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1050580B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4.2.</w:t>
            </w:r>
          </w:p>
        </w:tc>
      </w:tr>
      <w:tr w:rsidR="002E63FE" w:rsidRPr="00D24BBF" w14:paraId="64CDC5F4" w14:textId="77777777" w:rsidTr="002E63FE">
        <w:trPr>
          <w:trHeight w:val="160"/>
        </w:trPr>
        <w:tc>
          <w:tcPr>
            <w:tcW w:w="1384" w:type="dxa"/>
            <w:vMerge/>
            <w:shd w:val="clear" w:color="auto" w:fill="auto"/>
          </w:tcPr>
          <w:p w14:paraId="58142694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1818D2E9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0B5FF1A4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վերապատրատում անցածների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AC5CE82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11903855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.</w:t>
            </w:r>
          </w:p>
        </w:tc>
      </w:tr>
      <w:tr w:rsidR="002E63FE" w:rsidRPr="00D24BBF" w14:paraId="6F648430" w14:textId="77777777" w:rsidTr="002E63FE">
        <w:trPr>
          <w:trHeight w:val="805"/>
        </w:trPr>
        <w:tc>
          <w:tcPr>
            <w:tcW w:w="1384" w:type="dxa"/>
            <w:vMerge/>
            <w:shd w:val="clear" w:color="auto" w:fill="auto"/>
          </w:tcPr>
          <w:p w14:paraId="453020DE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6269CED2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103036E4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Վերապատրաստումների համար տարեկան վերանայված գործող ծրագրերի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4B6922F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0B12E840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.</w:t>
            </w:r>
          </w:p>
        </w:tc>
      </w:tr>
      <w:tr w:rsidR="002E63FE" w:rsidRPr="00D24BBF" w14:paraId="74112EA5" w14:textId="77777777" w:rsidTr="002E63FE">
        <w:trPr>
          <w:trHeight w:val="160"/>
        </w:trPr>
        <w:tc>
          <w:tcPr>
            <w:tcW w:w="1384" w:type="dxa"/>
            <w:vMerge/>
            <w:shd w:val="clear" w:color="auto" w:fill="auto"/>
          </w:tcPr>
          <w:p w14:paraId="7E301454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1588D421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3D3EA1F9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 xml:space="preserve">Վերապատրաստվողների գոհունակության գնահատական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6D898D6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միավոր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5E6C193D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4.5.</w:t>
            </w:r>
          </w:p>
        </w:tc>
      </w:tr>
      <w:tr w:rsidR="002E63FE" w:rsidRPr="00D24BBF" w14:paraId="2F77B39C" w14:textId="77777777" w:rsidTr="002E63FE">
        <w:trPr>
          <w:trHeight w:val="602"/>
        </w:trPr>
        <w:tc>
          <w:tcPr>
            <w:tcW w:w="1384" w:type="dxa"/>
            <w:vMerge/>
            <w:shd w:val="clear" w:color="auto" w:fill="auto"/>
          </w:tcPr>
          <w:p w14:paraId="523768F3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32C2199B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5B5D154A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Վերապատրաստումների համար տարեկան մշակված մեթոդական նյութերի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D06AAC0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23D14CB0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4.6.</w:t>
            </w:r>
          </w:p>
        </w:tc>
      </w:tr>
      <w:tr w:rsidR="002E63FE" w:rsidRPr="00D24BBF" w14:paraId="13A55240" w14:textId="77777777" w:rsidTr="002E63FE">
        <w:trPr>
          <w:trHeight w:val="602"/>
        </w:trPr>
        <w:tc>
          <w:tcPr>
            <w:tcW w:w="1384" w:type="dxa"/>
            <w:vMerge/>
            <w:shd w:val="clear" w:color="auto" w:fill="auto"/>
          </w:tcPr>
          <w:p w14:paraId="1E323FF1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08CBB2FB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099E0407" w14:textId="77777777" w:rsidR="002E63FE" w:rsidRPr="00BB36B4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Միջոցառման վրա կատարվող ծախս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E0D46E7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հազար դրամ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2E65D4E6" w14:textId="77777777" w:rsidR="002E63FE" w:rsidRPr="008019D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</w:t>
            </w:r>
          </w:p>
        </w:tc>
      </w:tr>
      <w:tr w:rsidR="002E63FE" w:rsidRPr="00D24BBF" w14:paraId="146EC892" w14:textId="77777777" w:rsidTr="002E63FE">
        <w:trPr>
          <w:trHeight w:val="77"/>
        </w:trPr>
        <w:tc>
          <w:tcPr>
            <w:tcW w:w="1384" w:type="dxa"/>
            <w:vMerge w:val="restart"/>
            <w:shd w:val="clear" w:color="auto" w:fill="auto"/>
          </w:tcPr>
          <w:p w14:paraId="48511ACB" w14:textId="77777777" w:rsidR="002E63FE" w:rsidRPr="0099473F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11002</w:t>
            </w:r>
          </w:p>
        </w:tc>
        <w:tc>
          <w:tcPr>
            <w:tcW w:w="2234" w:type="dxa"/>
            <w:vMerge w:val="restart"/>
            <w:shd w:val="clear" w:color="auto" w:fill="auto"/>
          </w:tcPr>
          <w:p w14:paraId="6A7DCAC4" w14:textId="77777777" w:rsidR="002E63FE" w:rsidRPr="00F5211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համակարգի մեթոդաբանության ապահովման և կադրերի վերապատրաստման ծառայություններ</w:t>
            </w:r>
          </w:p>
        </w:tc>
        <w:tc>
          <w:tcPr>
            <w:tcW w:w="3308" w:type="dxa"/>
            <w:gridSpan w:val="2"/>
            <w:shd w:val="clear" w:color="auto" w:fill="auto"/>
          </w:tcPr>
          <w:p w14:paraId="76D8A60E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019D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համար մշակված մեթոդական ուղեցույցերի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06753A8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հատ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47013583" w14:textId="77777777" w:rsidR="002E63FE" w:rsidRPr="00CD499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4.7.</w:t>
            </w:r>
          </w:p>
        </w:tc>
      </w:tr>
      <w:tr w:rsidR="002E63FE" w:rsidRPr="00D24BBF" w14:paraId="1750B837" w14:textId="77777777" w:rsidTr="002E63FE">
        <w:trPr>
          <w:trHeight w:val="77"/>
        </w:trPr>
        <w:tc>
          <w:tcPr>
            <w:tcW w:w="1384" w:type="dxa"/>
            <w:vMerge/>
            <w:shd w:val="clear" w:color="auto" w:fill="auto"/>
          </w:tcPr>
          <w:p w14:paraId="791144AE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2684B788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4C819AAC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Մասնագիտական կողմնորոշման ուղղությամբ ուսուցում անցած մասնագետների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3179027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մարդ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5A01EF93" w14:textId="77777777" w:rsidR="002E63FE" w:rsidRPr="00CD499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4.8.</w:t>
            </w:r>
          </w:p>
        </w:tc>
      </w:tr>
      <w:tr w:rsidR="002E63FE" w:rsidRPr="00D24BBF" w14:paraId="426FC55D" w14:textId="77777777" w:rsidTr="002E63FE">
        <w:trPr>
          <w:trHeight w:val="541"/>
        </w:trPr>
        <w:tc>
          <w:tcPr>
            <w:tcW w:w="1384" w:type="dxa"/>
            <w:vMerge/>
            <w:shd w:val="clear" w:color="auto" w:fill="auto"/>
          </w:tcPr>
          <w:p w14:paraId="0EB7D958" w14:textId="77777777" w:rsidR="002E63F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3E19C3C2" w14:textId="77777777" w:rsidR="002E63FE" w:rsidRPr="0003059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7D77CB8E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B36B4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Սուպերվիզիայի ծառայություններ ստացած մասնագետների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7C8FDDE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մարդ</w:t>
            </w:r>
          </w:p>
          <w:p w14:paraId="74C03471" w14:textId="77777777" w:rsidR="002E63FE" w:rsidRPr="00515805" w:rsidRDefault="002E63FE" w:rsidP="002E63F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shd w:val="clear" w:color="auto" w:fill="auto"/>
          </w:tcPr>
          <w:p w14:paraId="0CA8CA91" w14:textId="77777777" w:rsidR="002E63FE" w:rsidRPr="00CD499B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4.9.</w:t>
            </w:r>
          </w:p>
        </w:tc>
      </w:tr>
      <w:tr w:rsidR="002E63FE" w:rsidRPr="00D24BBF" w14:paraId="7E74F5CF" w14:textId="77777777" w:rsidTr="002E63FE">
        <w:trPr>
          <w:trHeight w:val="77"/>
        </w:trPr>
        <w:tc>
          <w:tcPr>
            <w:tcW w:w="1384" w:type="dxa"/>
            <w:vMerge/>
            <w:shd w:val="clear" w:color="auto" w:fill="auto"/>
          </w:tcPr>
          <w:p w14:paraId="54F34C76" w14:textId="77777777" w:rsidR="002E63FE" w:rsidRPr="00D24BBF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14:paraId="14C9363E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308" w:type="dxa"/>
            <w:gridSpan w:val="2"/>
            <w:shd w:val="clear" w:color="auto" w:fill="auto"/>
          </w:tcPr>
          <w:p w14:paraId="0632A72B" w14:textId="77777777" w:rsidR="002E63FE" w:rsidRPr="00543BCE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Միջոցառման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192B">
              <w:rPr>
                <w:rFonts w:ascii="GHEA Grapalat" w:hAnsi="GHEA Grapalat" w:cs="Sylfaen"/>
                <w:sz w:val="20"/>
                <w:szCs w:val="20"/>
              </w:rPr>
              <w:t>վրա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192B">
              <w:rPr>
                <w:rFonts w:ascii="GHEA Grapalat" w:hAnsi="GHEA Grapalat" w:cs="Sylfaen"/>
                <w:sz w:val="20"/>
                <w:szCs w:val="20"/>
              </w:rPr>
              <w:t>կատարվող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192B">
              <w:rPr>
                <w:rFonts w:ascii="GHEA Grapalat" w:hAnsi="GHEA Grapalat" w:cs="Sylfaen"/>
                <w:sz w:val="20"/>
                <w:szCs w:val="20"/>
              </w:rPr>
              <w:t>ծախսը</w:t>
            </w:r>
            <w:r w:rsidRPr="0067192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043CA67" w14:textId="77777777" w:rsidR="002E63FE" w:rsidRPr="00515805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հազար դրամ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23B8AA96" w14:textId="77777777" w:rsidR="002E63FE" w:rsidRPr="008019D6" w:rsidRDefault="002E63FE" w:rsidP="002E63FE">
            <w:pPr>
              <w:pStyle w:val="ListParagraph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4.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</w:t>
            </w:r>
          </w:p>
        </w:tc>
      </w:tr>
    </w:tbl>
    <w:p w14:paraId="680704AD" w14:textId="77777777" w:rsidR="002E63FE" w:rsidRPr="00D24BBF" w:rsidRDefault="002E63FE" w:rsidP="002E63FE">
      <w:pPr>
        <w:pStyle w:val="ListParagraph"/>
        <w:ind w:left="0"/>
        <w:contextualSpacing w:val="0"/>
        <w:rPr>
          <w:rFonts w:ascii="GHEA Grapalat" w:hAnsi="GHEA Grapalat" w:cs="Sylfaen"/>
          <w:lang w:val="hy-AM"/>
        </w:rPr>
      </w:pPr>
    </w:p>
    <w:p w14:paraId="704B5210" w14:textId="77777777" w:rsidR="002E63FE" w:rsidRPr="00B40848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sz w:val="20"/>
          <w:szCs w:val="20"/>
          <w:lang w:val="hy-AM"/>
        </w:rPr>
      </w:pPr>
      <w:r w:rsidRPr="00B40848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 xml:space="preserve">4. ԾՐԱԳՐԻ ԱՐԴՅՈՒՆՔԱՅԻՆ ՉԱՓՈՐՈՇԻՉՆԵՐԻ ՄԱՆՐԱՄԱՍՆ ՆԿԱՐԱԳՐՈՒԹՅՈՒՆԸ </w:t>
      </w:r>
    </w:p>
    <w:p w14:paraId="14981B43" w14:textId="77777777" w:rsidR="002E63FE" w:rsidRPr="00B40848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4084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>4.1.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6907"/>
      </w:tblGrid>
      <w:tr w:rsidR="002E63FE" w:rsidRPr="007E1411" w14:paraId="7196600A" w14:textId="77777777" w:rsidTr="002E63FE"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5A9F1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0ED9823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EF574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4B53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sz w:val="20"/>
                <w:szCs w:val="20"/>
              </w:rPr>
              <w:t>Հետազոտությունների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թիվ</w:t>
            </w:r>
          </w:p>
        </w:tc>
      </w:tr>
      <w:tr w:rsidR="002E63FE" w:rsidRPr="007E1411" w14:paraId="37E3E228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65FD8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D0E8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Հետազոտական աշխատանքներ</w:t>
            </w:r>
          </w:p>
        </w:tc>
      </w:tr>
      <w:tr w:rsidR="002E63FE" w:rsidRPr="007E1411" w14:paraId="5A89F1F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67F57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FD2E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 շրջանակներում փաստացի իրականացված և պատվիրատուի կողմից ընդունված հետազոտական աշխատանքների և մշակված մեթոդական ձեռնարկների թվաքանակների գումարը</w:t>
            </w:r>
          </w:p>
        </w:tc>
      </w:tr>
      <w:tr w:rsidR="002E63FE" w:rsidRPr="007E1411" w14:paraId="63330A0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1507E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DA521" w14:textId="77777777" w:rsidR="002E63FE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7014A60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2E63FE" w:rsidRPr="007E1411" w14:paraId="5B48D76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1394B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D0DD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3E1843FD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7BA21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738B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2994F184" w14:textId="77777777" w:rsidTr="002E63FE">
        <w:trPr>
          <w:trHeight w:val="175"/>
        </w:trPr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F5038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6A6D990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02138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3A27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</w:t>
            </w:r>
          </w:p>
        </w:tc>
      </w:tr>
      <w:tr w:rsidR="002E63FE" w:rsidRPr="007E1411" w14:paraId="4B5138F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95B3C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DF51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0E61BBB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0451D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4C90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2EB9C219" w14:textId="77777777" w:rsidTr="002E63FE">
        <w:trPr>
          <w:trHeight w:val="827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69F8D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B7EB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Չկա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E63FE" w:rsidRPr="007E1411" w14:paraId="75AD3E01" w14:textId="77777777" w:rsidTr="002E63FE"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57FDB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4E905FA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30951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550F9" w14:textId="1BE4BF69" w:rsidR="002E63FE" w:rsidRPr="00533C2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533C25">
              <w:rPr>
                <w:rFonts w:ascii="GHEA Grapalat" w:hAnsi="GHEA Grapalat"/>
                <w:sz w:val="20"/>
                <w:szCs w:val="20"/>
              </w:rPr>
              <w:t>20</w:t>
            </w:r>
            <w:r w:rsidR="00533C25" w:rsidRPr="00533C25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533C2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533C25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533C25">
              <w:rPr>
                <w:rFonts w:ascii="GHEA Grapalat" w:hAnsi="GHEA Grapalat"/>
                <w:sz w:val="20"/>
                <w:szCs w:val="20"/>
              </w:rPr>
              <w:t xml:space="preserve"> հետազոտություն </w:t>
            </w:r>
          </w:p>
        </w:tc>
      </w:tr>
      <w:tr w:rsidR="002E63FE" w:rsidRPr="007E1411" w14:paraId="737AE80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B3A6E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695BA" w14:textId="03FF2CEC" w:rsidR="002E63FE" w:rsidRPr="002D4FD5" w:rsidRDefault="002E63FE" w:rsidP="00533C25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20</w:t>
            </w:r>
            <w:r w:rsidR="00533C25">
              <w:rPr>
                <w:rFonts w:ascii="GHEA Grapalat" w:hAnsi="GHEA Grapalat"/>
                <w:sz w:val="20"/>
                <w:szCs w:val="20"/>
                <w:lang w:val="hy-AM" w:eastAsia="en-GB"/>
              </w:rPr>
              <w:t>22</w:t>
            </w: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թվականին՝ </w:t>
            </w:r>
            <w:r w:rsidR="00533C25">
              <w:rPr>
                <w:rFonts w:ascii="GHEA Grapalat" w:hAnsi="GHEA Grapalat"/>
                <w:sz w:val="20"/>
                <w:szCs w:val="20"/>
                <w:lang w:val="ru-RU" w:eastAsia="en-GB"/>
              </w:rPr>
              <w:t xml:space="preserve">9 </w:t>
            </w:r>
            <w:r w:rsidRPr="002D4FD5">
              <w:rPr>
                <w:rFonts w:ascii="GHEA Grapalat" w:hAnsi="GHEA Grapalat"/>
                <w:sz w:val="20"/>
                <w:szCs w:val="20"/>
              </w:rPr>
              <w:t>հետազոտություն</w:t>
            </w:r>
          </w:p>
        </w:tc>
      </w:tr>
      <w:tr w:rsidR="002E63FE" w:rsidRPr="007E1411" w14:paraId="494AD65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24E85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2B65D" w14:textId="4DDC70E6" w:rsidR="002E63FE" w:rsidRPr="002D4FD5" w:rsidRDefault="002E63FE" w:rsidP="005F2E12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Թիրախային ցուցանիշ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5F2E12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ին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F2E12">
              <w:rPr>
                <w:rFonts w:ascii="GHEA Grapalat" w:hAnsi="GHEA Grapalat"/>
                <w:sz w:val="20"/>
                <w:szCs w:val="20"/>
                <w:lang w:val="ru-RU"/>
              </w:rPr>
              <w:t>8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հետազոտություն</w:t>
            </w:r>
          </w:p>
        </w:tc>
      </w:tr>
      <w:tr w:rsidR="002E63FE" w:rsidRPr="007E1411" w14:paraId="389C62E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0CB4A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BFCC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76BC433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8A721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784B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2F6A8472" w14:textId="77777777" w:rsidR="002E63FE" w:rsidRPr="007E1411" w:rsidRDefault="002E63FE" w:rsidP="002E63FE">
      <w:pPr>
        <w:spacing w:after="0"/>
        <w:rPr>
          <w:rFonts w:ascii="GHEA Grapalat" w:hAnsi="GHEA Grapalat" w:cs="Sylfaen"/>
          <w:sz w:val="20"/>
          <w:szCs w:val="20"/>
        </w:rPr>
      </w:pPr>
    </w:p>
    <w:p w14:paraId="2467D492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2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7160"/>
      </w:tblGrid>
      <w:tr w:rsidR="002E63FE" w:rsidRPr="007E1411" w14:paraId="02C2E558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529FA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654FF182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E50C2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F197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աշխատողների վերապատրաստումների համար տարեկան մշակված նոր ծրագրերի թիվ</w:t>
            </w:r>
          </w:p>
        </w:tc>
      </w:tr>
      <w:tr w:rsidR="002E63FE" w:rsidRPr="007E1411" w14:paraId="667D7953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F107A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F0708" w14:textId="77777777" w:rsidR="002E63FE" w:rsidRPr="00803C5E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Շարունակական ուսուցում</w:t>
            </w:r>
          </w:p>
        </w:tc>
      </w:tr>
      <w:tr w:rsidR="002E63FE" w:rsidRPr="007E1411" w14:paraId="40943815" w14:textId="77777777" w:rsidTr="002E63FE">
        <w:trPr>
          <w:trHeight w:val="584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A4409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 xml:space="preserve">Սահմանումը 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DC53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տվյալ տարում ս</w:t>
            </w: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ոլորտի աշխատողների վերապատրաստման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և որակավորման բարձրացման դասընթացների </w:t>
            </w: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համար մշակված նոր ծրագրերի թիվը </w:t>
            </w:r>
          </w:p>
        </w:tc>
      </w:tr>
      <w:tr w:rsidR="002E63FE" w:rsidRPr="007E1411" w14:paraId="765629A9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385AB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C02B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14009B6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2E63FE" w:rsidRPr="007E1411" w14:paraId="5F3F1959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892C8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E4C3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31E55174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BC41B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2409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5676C8A5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728C2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21E95B8E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FC490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B027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3C6A6F9A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6A1A6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37D4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7CDFFF6B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483A1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A5C3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67E72848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56A57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7320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0E3A76AF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01482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079925A1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E7E1F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51BD3" w14:textId="7B425A05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533C25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3 նոր ծրագիր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E63FE" w:rsidRPr="007E1411" w14:paraId="3E227569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4538E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4BE3A" w14:textId="35BA2D1B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 w:rsidR="00533C25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3 նոր ծրագիր</w:t>
            </w:r>
          </w:p>
        </w:tc>
      </w:tr>
      <w:tr w:rsidR="002E63FE" w:rsidRPr="007E1411" w14:paraId="2FB41DBD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FF1BC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98AF1" w14:textId="3848F7EE" w:rsidR="002E63FE" w:rsidRPr="002D4FD5" w:rsidRDefault="002E63FE" w:rsidP="005F2E12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Թիրախային ցուցանիշ՝ 202</w:t>
            </w:r>
            <w:r w:rsidR="005F2E12" w:rsidRPr="005F2E12">
              <w:rPr>
                <w:rFonts w:ascii="GHEA Grapalat" w:hAnsi="GHEA Grapalat"/>
                <w:sz w:val="20"/>
                <w:szCs w:val="20"/>
              </w:rPr>
              <w:t>5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 </w:t>
            </w:r>
            <w:r w:rsidR="00533C25" w:rsidRPr="00C70D02">
              <w:rPr>
                <w:rFonts w:ascii="GHEA Grapalat" w:hAnsi="GHEA Grapalat"/>
                <w:sz w:val="20"/>
                <w:szCs w:val="20"/>
              </w:rPr>
              <w:t>3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նոր ծրագիր</w:t>
            </w:r>
          </w:p>
        </w:tc>
      </w:tr>
      <w:tr w:rsidR="002E63FE" w:rsidRPr="007E1411" w14:paraId="553E0650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E59B8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B4E0D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6CB24BF8" w14:textId="77777777" w:rsidTr="002E63FE"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8510B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0F28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0F194C27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588B2CBD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3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2F2A9EFE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402DD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07E3044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2237B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F245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Սոցիալական պաշտպանության ոլորտի վերապատրատում անցածների թիվ</w:t>
            </w:r>
          </w:p>
        </w:tc>
      </w:tr>
      <w:tr w:rsidR="002E63FE" w:rsidRPr="007E1411" w14:paraId="0B72385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28521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1F1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Շարունակական ուսուցում</w:t>
            </w:r>
          </w:p>
        </w:tc>
      </w:tr>
      <w:tr w:rsidR="002E63FE" w:rsidRPr="007E1411" w14:paraId="7EFFFC9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E8B8B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37DD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 շրջանակներում սոցիալական պաշտպանության ոլորտում վերպատրաստումներ անցած աշխատողների թիվ</w:t>
            </w:r>
          </w:p>
        </w:tc>
      </w:tr>
      <w:tr w:rsidR="002E63FE" w:rsidRPr="007E1411" w14:paraId="5D2132B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8947E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935A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մարդ</w:t>
            </w:r>
          </w:p>
          <w:p w14:paraId="4EACFAE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700 աշխատող</w:t>
            </w:r>
          </w:p>
        </w:tc>
      </w:tr>
      <w:tr w:rsidR="002E63FE" w:rsidRPr="007E1411" w14:paraId="5A3F894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A3CAC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64F5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18089CF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82A1F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B6E0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29ECE031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7B9AC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 ստացումը</w:t>
            </w:r>
          </w:p>
        </w:tc>
      </w:tr>
      <w:tr w:rsidR="002E63FE" w:rsidRPr="007E1411" w14:paraId="10B3B068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6177D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03EB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504AF26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832DC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09E7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14A2726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42FAD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EE42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274E1FD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0C680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0E49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7954FAB5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29455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19C991A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22DA4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CBE9D" w14:textId="5CE476AA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 w:rsidR="00C70D02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700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աշխատող</w:t>
            </w:r>
          </w:p>
        </w:tc>
      </w:tr>
      <w:tr w:rsidR="002E63FE" w:rsidRPr="007E1411" w14:paraId="31DEF58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E5C75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DA20F" w14:textId="27C930AA" w:rsidR="002E63FE" w:rsidRPr="002D4FD5" w:rsidRDefault="002E63FE" w:rsidP="00C70D02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700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աշխատող</w:t>
            </w:r>
          </w:p>
        </w:tc>
      </w:tr>
      <w:tr w:rsidR="002E63FE" w:rsidRPr="007E1411" w14:paraId="5E89322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7E6BA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59CB1" w14:textId="53F00F78" w:rsidR="002E63FE" w:rsidRPr="002D4FD5" w:rsidRDefault="002E63FE" w:rsidP="005F2E12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5F2E12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ին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 xml:space="preserve">1000 </w:t>
            </w:r>
            <w:r w:rsidRPr="002D4FD5">
              <w:rPr>
                <w:rFonts w:ascii="GHEA Grapalat" w:hAnsi="GHEA Grapalat"/>
                <w:sz w:val="20"/>
                <w:szCs w:val="20"/>
              </w:rPr>
              <w:t>աշխատող</w:t>
            </w:r>
          </w:p>
        </w:tc>
      </w:tr>
      <w:tr w:rsidR="002E63FE" w:rsidRPr="007E1411" w14:paraId="56B242E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54F15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B1F72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12AB8BE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BCDC9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D2A3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5A2240AE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6F183C68" w14:textId="77777777" w:rsidR="002E63FE" w:rsidRPr="007E1411" w:rsidRDefault="002E63FE" w:rsidP="002E63FE">
      <w:pPr>
        <w:spacing w:after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4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152850BF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D262E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60D91A1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AE5E4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431D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Վերապատրաստումների համար տարեկան վերանայված գործող ծրագրերի թիվ </w:t>
            </w:r>
          </w:p>
        </w:tc>
      </w:tr>
      <w:tr w:rsidR="002E63FE" w:rsidRPr="007E1411" w14:paraId="6C3FD64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C9B58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69E9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Շարունակական ուսուցում</w:t>
            </w:r>
          </w:p>
        </w:tc>
      </w:tr>
      <w:tr w:rsidR="002E63FE" w:rsidRPr="007E1411" w14:paraId="471CF18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0D767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7282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տվյալ տարում ս</w:t>
            </w: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ոցիալական պաշտպանության ոլորտի աշխատողների վերապատրաստման համար նախկինում կիրառված, սակայն տվյալ տարում վերանայված  ծրագրերի թիվը </w:t>
            </w:r>
          </w:p>
        </w:tc>
      </w:tr>
      <w:tr w:rsidR="002E63FE" w:rsidRPr="007E1411" w14:paraId="63A2C70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69D3A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A90A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3BBD2E3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2E63FE" w:rsidRPr="007E1411" w14:paraId="491CCE6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B92EB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28CB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3A46142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27064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9C3B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4726B10F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80F43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05695E5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6371A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E2E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4F83B94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55A9D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2773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79BEFA3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683CF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713C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3113820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929F1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D564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56336326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6F8AF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7958A6ED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6F89D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7B933" w14:textId="24E39AE9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>20</w:t>
            </w:r>
            <w:r w:rsidR="00C70D02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>3 ծրագիր</w:t>
            </w:r>
          </w:p>
        </w:tc>
      </w:tr>
      <w:tr w:rsidR="002E63FE" w:rsidRPr="007E1411" w14:paraId="1C082AC8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08C44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F1DD4" w14:textId="4B4500D5" w:rsidR="002E63FE" w:rsidRPr="002D4FD5" w:rsidRDefault="00C70D02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2022</w:t>
            </w:r>
            <w:r w:rsidR="002E63FE" w:rsidRPr="002D4FD5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2E63FE" w:rsidRPr="002D4FD5">
              <w:rPr>
                <w:rFonts w:ascii="GHEA Grapalat" w:hAnsi="GHEA Grapalat"/>
                <w:sz w:val="20"/>
                <w:szCs w:val="20"/>
                <w:lang w:val="hy-AM"/>
              </w:rPr>
              <w:t>3 ծրագիր</w:t>
            </w:r>
          </w:p>
        </w:tc>
      </w:tr>
      <w:tr w:rsidR="002E63FE" w:rsidRPr="007E1411" w14:paraId="5F9A52C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5DE93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7A88F" w14:textId="315782CA" w:rsidR="002E63FE" w:rsidRPr="002D4FD5" w:rsidRDefault="002E63FE" w:rsidP="005F2E12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5F2E12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թվականին </w:t>
            </w:r>
            <w:r w:rsidRPr="002D4F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C70D0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2D4FD5">
              <w:rPr>
                <w:rFonts w:ascii="GHEA Grapalat" w:hAnsi="GHEA Grapalat"/>
                <w:sz w:val="20"/>
                <w:szCs w:val="20"/>
                <w:lang w:val="hy-AM"/>
              </w:rPr>
              <w:t xml:space="preserve"> ծրագիր</w:t>
            </w:r>
          </w:p>
        </w:tc>
      </w:tr>
      <w:tr w:rsidR="002E63FE" w:rsidRPr="007E1411" w14:paraId="36C08DA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66D34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C746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569B273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07864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261D" w14:textId="77777777" w:rsidR="002E63FE" w:rsidRPr="002D4FD5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4FD5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193B31A2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0EEBDB7D" w14:textId="77777777" w:rsidR="002E63FE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094FF067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5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05EE06CA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C6566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063FA90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87248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17B9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Վերապատրաստվողների գոհունակության գնահատական</w:t>
            </w:r>
          </w:p>
        </w:tc>
      </w:tr>
      <w:tr w:rsidR="002E63FE" w:rsidRPr="007E1411" w14:paraId="672A649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43279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377D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Շարունակական ուսուցում</w:t>
            </w:r>
          </w:p>
        </w:tc>
      </w:tr>
      <w:tr w:rsidR="002E63FE" w:rsidRPr="007E1411" w14:paraId="7610010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614EF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E50D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 շրջանակներում սոցիալական պաշտպանության ոլորտում վերպատրաստումներ անցած աշխատողների գոհունակության գնահատականը իրականացված դասըթացների որակից, արդյունավետությունից և կազմակերպումից</w:t>
            </w:r>
          </w:p>
        </w:tc>
      </w:tr>
      <w:tr w:rsidR="002E63FE" w:rsidRPr="007E1411" w14:paraId="78DD7A2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052B5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D47F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միավոր</w:t>
            </w:r>
          </w:p>
          <w:p w14:paraId="699E4C2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700 աշխատող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ի շրջանում իրականացված հարցման արդյունքում</w:t>
            </w:r>
          </w:p>
        </w:tc>
      </w:tr>
      <w:tr w:rsidR="002E63FE" w:rsidRPr="007E1411" w14:paraId="4F415DE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A4AE5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04C7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1E79313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BCFC8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0A01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6CCF94C9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612B8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3D572AD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8BCC7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EFAC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0C3D4AA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123FE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A990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05C790B8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66C45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6E9E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014DD06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07A1D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9458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68029478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417A6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Այլ նշումներ</w:t>
            </w:r>
          </w:p>
        </w:tc>
      </w:tr>
      <w:tr w:rsidR="002E63FE" w:rsidRPr="007E1411" w14:paraId="2797E49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06A20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22A28" w14:textId="6060284F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C70D02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8 միավոր, 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1-ից 10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միավորանոց գնահատման սանդղակով</w:t>
            </w:r>
          </w:p>
        </w:tc>
      </w:tr>
      <w:tr w:rsidR="002E63FE" w:rsidRPr="007E1411" w14:paraId="610405D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289D0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D66F7" w14:textId="182EB849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C70D02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8 միավոր, 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1-ից 10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միավորանոց գնահատման սանդղակով</w:t>
            </w:r>
          </w:p>
        </w:tc>
      </w:tr>
      <w:tr w:rsidR="002E63FE" w:rsidRPr="007E1411" w14:paraId="2ECFB08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62047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23BDF" w14:textId="58BBEA97" w:rsidR="002E63FE" w:rsidRPr="007E1411" w:rsidRDefault="002E63FE" w:rsidP="005F2E12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5F2E12" w:rsidRPr="005F2E12">
              <w:rPr>
                <w:rFonts w:ascii="GHEA Grapalat" w:hAnsi="GHEA Grapalat"/>
                <w:sz w:val="20"/>
                <w:szCs w:val="20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ին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8.5 միավոր 1-ից 10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միավորանոց գնահատման սանդղակով</w:t>
            </w:r>
          </w:p>
        </w:tc>
      </w:tr>
      <w:tr w:rsidR="002E63FE" w:rsidRPr="007E1411" w14:paraId="684E460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B5098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81D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72806BD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E0B56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B57B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43B5A33E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2A446BD9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6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3CD9F1D7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EA340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1FD4558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1F990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E65C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Վերապատրաստումների համար տարեկան մշակված մեթոդական նյութերի թիվ</w:t>
            </w:r>
          </w:p>
        </w:tc>
      </w:tr>
      <w:tr w:rsidR="002E63FE" w:rsidRPr="007E1411" w14:paraId="26492D7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E1A64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5FA1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Հետազզոտական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</w:p>
        </w:tc>
      </w:tr>
      <w:tr w:rsidR="002E63FE" w:rsidRPr="007E1411" w14:paraId="39C76A7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60E1C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1683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սոցիալական պաշտպանության ոլորտի աշխատողների համար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մշակված մեթոդական ձեռնարկների թիվը</w:t>
            </w:r>
          </w:p>
        </w:tc>
      </w:tr>
      <w:tr w:rsidR="002E63FE" w:rsidRPr="007E1411" w14:paraId="4236638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4CD79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671D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317A771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</w:p>
        </w:tc>
      </w:tr>
      <w:tr w:rsidR="002E63FE" w:rsidRPr="007E1411" w14:paraId="21984A3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93F24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54C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2383C2D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63AD0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638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7EB86FEB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D60CD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6F7AFB5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AA915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5AF8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6A836FE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08649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89D3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1EAC40F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693B4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4C3E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301EB01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4551F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5814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0D133FD3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55DD3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7788D1A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843CC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C3779" w14:textId="01B9D993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 w:rsidR="00C70D02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1 մեթոդական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նյութ</w:t>
            </w:r>
          </w:p>
        </w:tc>
      </w:tr>
      <w:tr w:rsidR="002E63FE" w:rsidRPr="007E1411" w14:paraId="42F7C8C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DF01E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9C56D" w14:textId="09F841E7" w:rsidR="002E63FE" w:rsidRPr="007E1411" w:rsidRDefault="00C70D02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2022</w:t>
            </w:r>
            <w:r w:rsidR="002E63FE"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 xml:space="preserve">1 մեթոդական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նյութ</w:t>
            </w:r>
          </w:p>
        </w:tc>
      </w:tr>
      <w:tr w:rsidR="002E63FE" w:rsidRPr="007E1411" w14:paraId="7DC2444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DD6C0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53EAC" w14:textId="08100A37" w:rsidR="002E63FE" w:rsidRPr="00A729BB" w:rsidRDefault="002E63FE" w:rsidP="005F2E12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729BB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Pr="00A729BB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5F2E12" w:rsidRPr="005F2E12">
              <w:rPr>
                <w:rFonts w:ascii="GHEA Grapalat" w:hAnsi="GHEA Grapalat"/>
                <w:sz w:val="20"/>
                <w:szCs w:val="20"/>
              </w:rPr>
              <w:t xml:space="preserve">5 </w:t>
            </w:r>
            <w:r w:rsidRPr="00A729BB">
              <w:rPr>
                <w:rFonts w:ascii="GHEA Grapalat" w:hAnsi="GHEA Grapalat"/>
                <w:sz w:val="20"/>
                <w:szCs w:val="20"/>
                <w:lang w:val="hy-AM"/>
              </w:rPr>
              <w:t xml:space="preserve">թվականին </w:t>
            </w:r>
            <w:r w:rsidR="00C70D02" w:rsidRPr="00C70D02">
              <w:rPr>
                <w:rFonts w:ascii="GHEA Grapalat" w:hAnsi="GHEA Grapalat"/>
                <w:sz w:val="20"/>
                <w:szCs w:val="20"/>
              </w:rPr>
              <w:t>1</w:t>
            </w:r>
            <w:r w:rsidRPr="00A72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29BB">
              <w:rPr>
                <w:rFonts w:ascii="GHEA Grapalat" w:hAnsi="GHEA Grapalat"/>
                <w:sz w:val="20"/>
                <w:szCs w:val="20"/>
                <w:lang w:val="hy-AM"/>
              </w:rPr>
              <w:t>մեթոդական նյութ</w:t>
            </w:r>
          </w:p>
        </w:tc>
      </w:tr>
      <w:tr w:rsidR="002E63FE" w:rsidRPr="007E1411" w14:paraId="1A94E41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C2DC1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25F7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7A45F6A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FE54F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F4E9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691446AC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49E824CD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4.7.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390C2A3E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D8B10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5AF693C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BD580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7C82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կողմնորոշման համար մշակված մեթոդական ուղեցույցերի թիվ</w:t>
            </w:r>
          </w:p>
        </w:tc>
      </w:tr>
      <w:tr w:rsidR="002E63FE" w:rsidRPr="007E1411" w14:paraId="49CA19F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900CB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9C2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 </w:t>
            </w:r>
          </w:p>
        </w:tc>
      </w:tr>
      <w:tr w:rsidR="002E63FE" w:rsidRPr="007E1411" w14:paraId="2FD2936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5339E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1219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մասնագիտական կողմնորոշման համակարգի ներդրմանն ուղղված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մշակված մեթոդական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>ուղեցույցերի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թիվը</w:t>
            </w:r>
          </w:p>
        </w:tc>
      </w:tr>
      <w:tr w:rsidR="002E63FE" w:rsidRPr="007E1411" w14:paraId="6D07EBB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6E497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5FD2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76CE8D1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</w:p>
        </w:tc>
      </w:tr>
      <w:tr w:rsidR="002E63FE" w:rsidRPr="007E1411" w14:paraId="05ADC4B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E9EFF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8C58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7EAB97B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60C56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1ABE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2B1D0153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E79A7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75E180A7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C894F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66F1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7222F99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116DB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A163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729F7C2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CD3BB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8C80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462986D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69DCE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D28F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605FBDF6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26AA4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64DE3FA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07617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380BA" w14:textId="6AE817D3" w:rsidR="002E63FE" w:rsidRPr="007E1411" w:rsidRDefault="002E63FE" w:rsidP="00C70D02">
            <w:pPr>
              <w:spacing w:after="0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1 մեթոդական ուղեցույց</w:t>
            </w:r>
          </w:p>
        </w:tc>
      </w:tr>
      <w:tr w:rsidR="002E63FE" w:rsidRPr="007E1411" w14:paraId="3AA7637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3BD81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7A3E" w14:textId="2689A114" w:rsidR="002E63FE" w:rsidRPr="007E1411" w:rsidRDefault="002E63FE" w:rsidP="00C70D02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մեթոդական ուղեցույց</w:t>
            </w:r>
          </w:p>
        </w:tc>
      </w:tr>
      <w:tr w:rsidR="002E63FE" w:rsidRPr="007E1411" w14:paraId="7B73405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A0400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5E873" w14:textId="75105878" w:rsidR="002E63FE" w:rsidRPr="007E1411" w:rsidRDefault="002E63FE" w:rsidP="005F2E12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729BB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Pr="00A729BB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5F2E12" w:rsidRPr="005F2E12">
              <w:rPr>
                <w:rFonts w:ascii="GHEA Grapalat" w:hAnsi="GHEA Grapalat"/>
                <w:sz w:val="20"/>
                <w:szCs w:val="20"/>
              </w:rPr>
              <w:t>5</w:t>
            </w:r>
            <w:r w:rsidRPr="00A729BB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 1</w:t>
            </w:r>
            <w:r w:rsidRPr="00A729B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729BB">
              <w:rPr>
                <w:rFonts w:ascii="GHEA Grapalat" w:hAnsi="GHEA Grapalat"/>
                <w:sz w:val="20"/>
                <w:szCs w:val="20"/>
                <w:lang w:val="hy-AM"/>
              </w:rPr>
              <w:t>մեթոդական ուղեցույց</w:t>
            </w:r>
          </w:p>
        </w:tc>
      </w:tr>
      <w:tr w:rsidR="002E63FE" w:rsidRPr="007E1411" w14:paraId="683FE046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775AA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CF8C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67B9BB9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8BC77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F87C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5B5E237C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45843C84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4.8.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44FCCE16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12601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7EB913C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7AEE5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6835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sz w:val="20"/>
                <w:szCs w:val="20"/>
              </w:rPr>
              <w:t>Մասնագիտական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կողմնորոշման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ուղղությամբ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ուսուցում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անցած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մասնագետների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E1411">
              <w:rPr>
                <w:rFonts w:ascii="GHEA Grapalat" w:hAnsi="GHEA Grapalat" w:cs="Sylfaen"/>
                <w:sz w:val="20"/>
                <w:szCs w:val="20"/>
              </w:rPr>
              <w:t>թիվ</w:t>
            </w:r>
          </w:p>
        </w:tc>
      </w:tr>
      <w:tr w:rsidR="002E63FE" w:rsidRPr="007E1411" w14:paraId="55067A09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392A4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2C2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կողմնորոշում </w:t>
            </w:r>
          </w:p>
        </w:tc>
      </w:tr>
      <w:tr w:rsidR="002E63FE" w:rsidRPr="007E1411" w14:paraId="079A49C7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84943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7FAB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մասնագիտական կողմնորոշման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lastRenderedPageBreak/>
              <w:t>աշխատանքներ իրականացնող վերպատրաստված մասնագետների  թիվ</w:t>
            </w:r>
          </w:p>
        </w:tc>
      </w:tr>
      <w:tr w:rsidR="002E63FE" w:rsidRPr="007E1411" w14:paraId="4ED6672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0CFE1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D2F1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մարդ</w:t>
            </w:r>
          </w:p>
          <w:p w14:paraId="43848B0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140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աշխատող</w:t>
            </w:r>
          </w:p>
        </w:tc>
      </w:tr>
      <w:tr w:rsidR="002E63FE" w:rsidRPr="007E1411" w14:paraId="567F4B6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412F2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B6E3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5EFE92A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7BB28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0E7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2ABF95FD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4DB25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375DC5F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E9D15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0ECE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1EEC09FD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7F8ED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76AE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3B2F8D6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47F71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E1DF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5AB360D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51778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2285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6818BB4D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96BE8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0927142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D66CE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C1A3B" w14:textId="23C90CFA" w:rsidR="002E63FE" w:rsidRPr="00683358" w:rsidRDefault="002E63FE" w:rsidP="00C70D02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20075D"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  <w:r w:rsidRPr="0020075D">
              <w:rPr>
                <w:rFonts w:ascii="GHEA Grapalat" w:hAnsi="GHEA Grapalat"/>
                <w:sz w:val="20"/>
                <w:szCs w:val="20"/>
              </w:rPr>
              <w:t xml:space="preserve"> թվականին՝ 140 մասնագետ</w:t>
            </w:r>
          </w:p>
        </w:tc>
      </w:tr>
      <w:tr w:rsidR="002E63FE" w:rsidRPr="007E1411" w14:paraId="57FA530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3C603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45EEC" w14:textId="0BA68FDB" w:rsidR="002E63FE" w:rsidRPr="00683358" w:rsidRDefault="00C70D02" w:rsidP="002E63FE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2022</w:t>
            </w:r>
            <w:r w:rsidR="002E63FE" w:rsidRPr="0020075D">
              <w:rPr>
                <w:rFonts w:ascii="GHEA Grapalat" w:hAnsi="GHEA Grapalat"/>
                <w:sz w:val="20"/>
                <w:szCs w:val="20"/>
              </w:rPr>
              <w:t xml:space="preserve"> թվականին՝ 140 մասնագետ</w:t>
            </w:r>
          </w:p>
        </w:tc>
      </w:tr>
      <w:tr w:rsidR="002E63FE" w:rsidRPr="007E1411" w14:paraId="5A4CBAE1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4F544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239B6" w14:textId="258D5DC7" w:rsidR="002E63FE" w:rsidRPr="007E1411" w:rsidRDefault="002E63FE" w:rsidP="002465DB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202</w:t>
            </w:r>
            <w:r w:rsidR="005F2E12">
              <w:rPr>
                <w:rFonts w:ascii="GHEA Grapalat" w:hAnsi="GHEA Grapalat"/>
                <w:sz w:val="20"/>
                <w:szCs w:val="20"/>
                <w:lang w:val="ru-RU"/>
              </w:rPr>
              <w:t xml:space="preserve">5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2465DB">
              <w:rPr>
                <w:rFonts w:ascii="GHEA Grapalat" w:hAnsi="GHEA Grapalat"/>
                <w:sz w:val="20"/>
                <w:szCs w:val="20"/>
                <w:lang w:val="ru-RU"/>
              </w:rPr>
              <w:t>220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մասնագետ</w:t>
            </w:r>
          </w:p>
        </w:tc>
      </w:tr>
      <w:tr w:rsidR="002E63FE" w:rsidRPr="007E1411" w14:paraId="263EC5D3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AA39A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B04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796EAE6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37F94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41461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26262F57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21F2E8CF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Աղյուսակ 4.9.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1088EE49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DA1C9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2154AD9D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2A16F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1227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Սուպերվիզիայի ծառայություններ ստացած մասնագետների թիվ</w:t>
            </w:r>
          </w:p>
        </w:tc>
      </w:tr>
      <w:tr w:rsidR="002E63FE" w:rsidRPr="007E1411" w14:paraId="405D763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952D3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4DE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Մասնագիտական կողմնորոշում </w:t>
            </w:r>
          </w:p>
        </w:tc>
      </w:tr>
      <w:tr w:rsidR="002E63FE" w:rsidRPr="007E1411" w14:paraId="10C0DE3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8D6AB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3813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Պայմանագրի շրջանակներում մասնագիտական կողմնորոշման աշխատանքներ իրականացնող, վերպատրաստված և սուպերվիզիայի ծառայություններ ստացած մասնագետների  թիվ</w:t>
            </w:r>
          </w:p>
        </w:tc>
      </w:tr>
      <w:tr w:rsidR="002E63FE" w:rsidRPr="007E1411" w14:paraId="51DE9AB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18D50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0E4C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մարդ</w:t>
            </w:r>
          </w:p>
          <w:p w14:paraId="2645767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Չափորոշիչի արժեքը սահմանվում է յուրաքանչյուր տարի առանձին</w:t>
            </w:r>
          </w:p>
        </w:tc>
      </w:tr>
      <w:tr w:rsidR="002E63FE" w:rsidRPr="007E1411" w14:paraId="43D311D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E1E5A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4E21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7CD4DEE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60D5B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3176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4A97BAB0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77DE4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4E75168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E1CACE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E04A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201C5A9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EE9BD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DCD5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Տարեկան կտրվածքով</w:t>
            </w:r>
          </w:p>
        </w:tc>
      </w:tr>
      <w:tr w:rsidR="002E63FE" w:rsidRPr="007E1411" w14:paraId="140BC9B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CC9C6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9598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3F140B8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45294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D2F1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3E2D2D43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0A034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38EADFCD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2E351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76D5A" w14:textId="34286276" w:rsidR="002E63FE" w:rsidRPr="00683358" w:rsidRDefault="002E63FE" w:rsidP="00C70D02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 w:rsidRPr="0020075D">
              <w:rPr>
                <w:rFonts w:ascii="GHEA Grapalat" w:hAnsi="GHEA Grapalat"/>
                <w:sz w:val="20"/>
                <w:szCs w:val="20"/>
              </w:rPr>
              <w:t>20</w:t>
            </w:r>
            <w:r w:rsidRPr="0020075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  <w:r w:rsidRPr="0020075D">
              <w:rPr>
                <w:rFonts w:ascii="GHEA Grapalat" w:hAnsi="GHEA Grapalat"/>
                <w:sz w:val="20"/>
                <w:szCs w:val="20"/>
              </w:rPr>
              <w:t xml:space="preserve"> թվականին՝ 300 մասնագետ</w:t>
            </w:r>
          </w:p>
        </w:tc>
      </w:tr>
      <w:tr w:rsidR="002E63FE" w:rsidRPr="007E1411" w14:paraId="233826B2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98879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6E766" w14:textId="699F2E6E" w:rsidR="002E63FE" w:rsidRPr="00683358" w:rsidRDefault="002E63FE" w:rsidP="00C70D02">
            <w:pPr>
              <w:spacing w:after="0"/>
              <w:rPr>
                <w:rFonts w:ascii="GHEA Grapalat" w:hAnsi="GHEA Grapalat"/>
                <w:sz w:val="20"/>
                <w:szCs w:val="20"/>
                <w:highlight w:val="yellow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20075D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300</w:t>
            </w:r>
            <w:r w:rsidRPr="0020075D">
              <w:rPr>
                <w:rFonts w:ascii="GHEA Grapalat" w:hAnsi="GHEA Grapalat"/>
                <w:sz w:val="20"/>
                <w:szCs w:val="20"/>
              </w:rPr>
              <w:t xml:space="preserve"> մասնագետ</w:t>
            </w:r>
          </w:p>
        </w:tc>
      </w:tr>
      <w:tr w:rsidR="002E63FE" w:rsidRPr="007E1411" w14:paraId="448B1C30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31510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F707C" w14:textId="4425E6AC" w:rsidR="002E63FE" w:rsidRPr="007E1411" w:rsidRDefault="002E63FE" w:rsidP="002465DB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Թիրախային ցուցանիշ՝ </w:t>
            </w:r>
            <w:r w:rsidR="005F2E12">
              <w:rPr>
                <w:rFonts w:ascii="GHEA Grapalat" w:hAnsi="GHEA Grapalat"/>
                <w:sz w:val="20"/>
                <w:szCs w:val="20"/>
                <w:lang w:val="hy-AM"/>
              </w:rPr>
              <w:t xml:space="preserve">2025 </w:t>
            </w:r>
            <w:r w:rsidRPr="007E1411">
              <w:rPr>
                <w:rFonts w:ascii="GHEA Grapalat" w:hAnsi="GHEA Grapalat"/>
                <w:sz w:val="20"/>
                <w:szCs w:val="20"/>
                <w:lang w:val="hy-AM"/>
              </w:rPr>
              <w:t>թվական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2465DB">
              <w:rPr>
                <w:rFonts w:ascii="GHEA Grapalat" w:hAnsi="GHEA Grapalat"/>
                <w:sz w:val="20"/>
                <w:szCs w:val="20"/>
                <w:lang w:val="ru-RU"/>
              </w:rPr>
              <w:t>220</w:t>
            </w:r>
            <w:r w:rsidRPr="007E1411">
              <w:rPr>
                <w:rFonts w:ascii="GHEA Grapalat" w:hAnsi="GHEA Grapalat"/>
                <w:sz w:val="20"/>
                <w:szCs w:val="20"/>
              </w:rPr>
              <w:t xml:space="preserve"> մասնագետ</w:t>
            </w:r>
          </w:p>
        </w:tc>
      </w:tr>
      <w:tr w:rsidR="002E63FE" w:rsidRPr="007E1411" w14:paraId="7F63E6B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C540C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800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  <w:tr w:rsidR="002E63FE" w:rsidRPr="007E1411" w14:paraId="078856B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9791B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D89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1473DBD7" w14:textId="77777777" w:rsidR="002E63FE" w:rsidRPr="007E1411" w:rsidRDefault="002E63FE" w:rsidP="002E63FE">
      <w:pPr>
        <w:spacing w:after="0"/>
        <w:rPr>
          <w:rFonts w:ascii="GHEA Grapalat" w:hAnsi="GHEA Grapalat" w:cs="Sylfaen"/>
          <w:sz w:val="20"/>
          <w:szCs w:val="20"/>
        </w:rPr>
      </w:pPr>
    </w:p>
    <w:p w14:paraId="3BC57869" w14:textId="266DC333" w:rsidR="002E63FE" w:rsidRPr="007E1411" w:rsidRDefault="002E63FE" w:rsidP="002E63FE">
      <w:pPr>
        <w:spacing w:after="160" w:line="259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14:paraId="21A91B8E" w14:textId="77777777" w:rsidR="002E63FE" w:rsidRPr="007E1411" w:rsidRDefault="002E63FE" w:rsidP="002E63FE">
      <w:pPr>
        <w:pStyle w:val="ListParagraph"/>
        <w:spacing w:line="276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>Աղյուսակ 4.</w:t>
      </w:r>
      <w:r w:rsidRPr="007E1411">
        <w:rPr>
          <w:rFonts w:ascii="GHEA Grapalat" w:hAnsi="GHEA Grapalat" w:cs="Sylfaen"/>
          <w:b/>
          <w:bCs/>
          <w:sz w:val="20"/>
          <w:szCs w:val="20"/>
        </w:rPr>
        <w:t>10</w:t>
      </w:r>
      <w:r w:rsidRPr="007E141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.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7340"/>
      </w:tblGrid>
      <w:tr w:rsidR="002E63FE" w:rsidRPr="007E1411" w14:paraId="6DF6F2A1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92CE0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2E63FE" w:rsidRPr="007E1411" w14:paraId="5E0D961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C6EFB8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7289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  <w:t>Ծրագրի բյուջեն</w:t>
            </w:r>
          </w:p>
        </w:tc>
      </w:tr>
      <w:tr w:rsidR="002E63FE" w:rsidRPr="007E1411" w14:paraId="3E9B97E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4359F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EB39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Ֆինանսական գործունեություն</w:t>
            </w:r>
          </w:p>
        </w:tc>
      </w:tr>
      <w:tr w:rsidR="002E63FE" w:rsidRPr="007E1411" w14:paraId="60335B8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1FEED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A40C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Պայմանագրի շրջանակներում հետազոտությունների իրականացման, մեթոդական ձեռնարկների մշակման, վերապատրաստումների անցկացման, </w:t>
            </w:r>
            <w:r w:rsidRPr="007E1411">
              <w:rPr>
                <w:rFonts w:ascii="GHEA Grapalat" w:hAnsi="GHEA Grapalat"/>
                <w:sz w:val="20"/>
                <w:szCs w:val="20"/>
                <w:lang w:val="hy-AM" w:eastAsia="en-GB"/>
              </w:rPr>
              <w:t xml:space="preserve">մասնագիտական կողմնորոշման աշխատանքների կատարման, </w:t>
            </w: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ինչպես նաև ծրագիրն իրակաքնացնող կազմակերպության բնականոն գործունեությունն ապահովելու համար պահանջվող գումարը</w:t>
            </w:r>
          </w:p>
        </w:tc>
      </w:tr>
      <w:tr w:rsidR="002E63FE" w:rsidRPr="007E1411" w14:paraId="5B62164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4ADFA0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1BC9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Հազար դրամ</w:t>
            </w:r>
          </w:p>
          <w:p w14:paraId="225CC0E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Չափորոշիչի արժեքը սահմանվում է յուրաքանչյուր տարի </w:t>
            </w:r>
          </w:p>
        </w:tc>
      </w:tr>
      <w:tr w:rsidR="002E63FE" w:rsidRPr="007E1411" w14:paraId="62E35C9B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FE1F0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A0D7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Վերջնական արդյունքի քանակական չափորոշիչ</w:t>
            </w:r>
          </w:p>
        </w:tc>
      </w:tr>
      <w:tr w:rsidR="002E63FE" w:rsidRPr="007E1411" w14:paraId="142664E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7647FF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F43B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Կիրառելի չէ</w:t>
            </w:r>
          </w:p>
        </w:tc>
      </w:tr>
      <w:tr w:rsidR="002E63FE" w:rsidRPr="007E1411" w14:paraId="737168DA" w14:textId="77777777" w:rsidTr="002E63FE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FACC0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E63FE" w:rsidRPr="007E1411" w14:paraId="523EC7EA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D06443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33BED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Ծրագրի իրականացման պատասխանատու կազմակերպության կողմից ներկայացված հաշվետվությունների հիման վրա</w:t>
            </w:r>
          </w:p>
        </w:tc>
      </w:tr>
      <w:tr w:rsidR="002E63FE" w:rsidRPr="007E1411" w14:paraId="4E59BEB4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884D86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 xml:space="preserve">Տվյալների հավաքագրման հաճախականությունը կամ </w:t>
            </w:r>
            <w:r w:rsidRPr="007E141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ժամկետները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2EEA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lastRenderedPageBreak/>
              <w:t>Տարեկան կտրվածքով</w:t>
            </w:r>
          </w:p>
        </w:tc>
      </w:tr>
      <w:tr w:rsidR="002E63FE" w:rsidRPr="007E1411" w14:paraId="3E718D8C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F5D0E9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C77E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Աշխատանքի և սոցիալական հարցերի նախարարություն</w:t>
            </w:r>
          </w:p>
        </w:tc>
      </w:tr>
      <w:tr w:rsidR="002E63FE" w:rsidRPr="007E1411" w14:paraId="26611978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50148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FF1EF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 xml:space="preserve">Չկա </w:t>
            </w:r>
          </w:p>
        </w:tc>
      </w:tr>
      <w:tr w:rsidR="002E63FE" w:rsidRPr="007E1411" w14:paraId="7F3F1169" w14:textId="77777777" w:rsidTr="002E63FE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1ADA8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E63FE" w:rsidRPr="007E1411" w14:paraId="2D5DB5B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8BE05B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EFCA7" w14:textId="41B37F91" w:rsidR="00C70D02" w:rsidRPr="00C70D02" w:rsidRDefault="002E63FE" w:rsidP="00C70D02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1E0038">
              <w:rPr>
                <w:rFonts w:ascii="GHEA Grapalat" w:hAnsi="GHEA Grapalat"/>
                <w:sz w:val="20"/>
                <w:szCs w:val="20"/>
              </w:rPr>
              <w:t>202</w:t>
            </w:r>
            <w:r w:rsidR="00C70D02" w:rsidRPr="00C70D02">
              <w:rPr>
                <w:rFonts w:ascii="GHEA Grapalat" w:hAnsi="GHEA Grapalat"/>
                <w:sz w:val="20"/>
                <w:szCs w:val="20"/>
              </w:rPr>
              <w:t>3</w:t>
            </w:r>
            <w:r w:rsidRPr="001E0038">
              <w:rPr>
                <w:rFonts w:ascii="GHEA Grapalat" w:hAnsi="GHEA Grapalat"/>
                <w:sz w:val="20"/>
                <w:szCs w:val="20"/>
              </w:rPr>
              <w:t xml:space="preserve"> թվականին՝ </w:t>
            </w:r>
            <w:r w:rsidR="00C70D02" w:rsidRPr="00C70D02">
              <w:rPr>
                <w:rFonts w:ascii="GHEA Grapalat" w:hAnsi="GHEA Grapalat"/>
                <w:sz w:val="20"/>
                <w:szCs w:val="20"/>
              </w:rPr>
              <w:t>149657.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Pr="001E0038">
              <w:rPr>
                <w:rFonts w:ascii="GHEA Grapalat" w:hAnsi="GHEA Grapalat"/>
                <w:sz w:val="20"/>
                <w:szCs w:val="20"/>
              </w:rPr>
              <w:t xml:space="preserve"> հազար դրամ</w:t>
            </w:r>
            <w:r w:rsidR="00C70D02" w:rsidRPr="00C70D02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  <w:p w14:paraId="5E2ADC99" w14:textId="3697C074" w:rsidR="002E63FE" w:rsidRPr="00C70D02" w:rsidRDefault="002E63FE" w:rsidP="00C70D02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E63FE" w:rsidRPr="007E1411" w14:paraId="456FD2F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1223E5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C21C6" w14:textId="44B5E43D" w:rsidR="002E63FE" w:rsidRDefault="002E63FE" w:rsidP="00C70D02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1E0038">
              <w:rPr>
                <w:rFonts w:ascii="GHEA Grapalat" w:hAnsi="GHEA Grapalat"/>
                <w:sz w:val="20"/>
                <w:szCs w:val="20"/>
              </w:rPr>
              <w:t>202</w:t>
            </w:r>
            <w:r w:rsidR="00C70D02" w:rsidRPr="00C70D02">
              <w:rPr>
                <w:rFonts w:ascii="GHEA Grapalat" w:hAnsi="GHEA Grapalat"/>
                <w:sz w:val="20"/>
                <w:szCs w:val="20"/>
              </w:rPr>
              <w:t>2</w:t>
            </w:r>
            <w:r w:rsidRPr="001E0038">
              <w:rPr>
                <w:rFonts w:ascii="GHEA Grapalat" w:hAnsi="GHEA Grapalat"/>
                <w:sz w:val="20"/>
                <w:szCs w:val="20"/>
              </w:rPr>
              <w:t xml:space="preserve"> թվականին՝  </w:t>
            </w:r>
            <w:r w:rsidR="00C70D02">
              <w:rPr>
                <w:rFonts w:ascii="GHEA Grapalat" w:hAnsi="GHEA Grapalat"/>
                <w:sz w:val="20"/>
                <w:szCs w:val="20"/>
                <w:lang w:val="ru-RU"/>
              </w:rPr>
              <w:t>121765.2</w:t>
            </w:r>
            <w:r w:rsidRPr="001E0038">
              <w:rPr>
                <w:rFonts w:ascii="GHEA Grapalat" w:hAnsi="GHEA Grapalat"/>
                <w:sz w:val="20"/>
                <w:szCs w:val="20"/>
              </w:rPr>
              <w:t xml:space="preserve"> հազար դրամ</w:t>
            </w:r>
          </w:p>
          <w:p w14:paraId="75F7FB47" w14:textId="03706B2C" w:rsidR="00C70D02" w:rsidRPr="001E0038" w:rsidRDefault="00C70D02" w:rsidP="00C70D02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E63FE" w:rsidRPr="007E1411" w14:paraId="58A6FC9F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FE5262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59F5" w14:textId="76A8F6B0" w:rsidR="002E63FE" w:rsidRPr="00C70D02" w:rsidRDefault="002E63FE" w:rsidP="005F2E12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2766FF">
              <w:rPr>
                <w:rFonts w:ascii="GHEA Grapalat" w:hAnsi="GHEA Grapalat"/>
                <w:sz w:val="20"/>
                <w:szCs w:val="20"/>
              </w:rPr>
              <w:t>Թիրախային ցուցանիշ՝  202</w:t>
            </w:r>
            <w:r w:rsidR="005F2E12" w:rsidRPr="005F2E12">
              <w:rPr>
                <w:rFonts w:ascii="GHEA Grapalat" w:hAnsi="GHEA Grapalat"/>
                <w:sz w:val="20"/>
                <w:szCs w:val="20"/>
              </w:rPr>
              <w:t>5</w:t>
            </w:r>
            <w:r w:rsidR="005F2E12">
              <w:rPr>
                <w:rFonts w:ascii="GHEA Grapalat" w:hAnsi="GHEA Grapalat"/>
                <w:sz w:val="20"/>
                <w:szCs w:val="20"/>
              </w:rPr>
              <w:t>-2027</w:t>
            </w:r>
            <w:r w:rsidR="00C70D02" w:rsidRPr="00C70D0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766FF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թվականին՝ </w:t>
            </w:r>
            <w:r w:rsidR="00C70D02" w:rsidRPr="00C70D02">
              <w:rPr>
                <w:rFonts w:ascii="GHEA Grapalat" w:hAnsi="GHEA Grapalat"/>
                <w:sz w:val="20"/>
                <w:szCs w:val="20"/>
              </w:rPr>
              <w:t>151385.5</w:t>
            </w:r>
            <w:r w:rsidRPr="002766FF">
              <w:rPr>
                <w:rFonts w:ascii="GHEA Grapalat" w:hAnsi="GHEA Grapalat"/>
                <w:sz w:val="20"/>
                <w:szCs w:val="20"/>
              </w:rPr>
              <w:t xml:space="preserve"> հազար դրամ</w:t>
            </w:r>
          </w:p>
        </w:tc>
      </w:tr>
      <w:tr w:rsidR="002E63FE" w:rsidRPr="007E1411" w14:paraId="70A7B675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3639D4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3A3A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7E1411">
              <w:rPr>
                <w:rFonts w:ascii="GHEA Grapalat" w:hAnsi="GHEA Grapalat"/>
                <w:sz w:val="20"/>
                <w:szCs w:val="20"/>
              </w:rPr>
              <w:t>Չկան</w:t>
            </w:r>
          </w:p>
        </w:tc>
      </w:tr>
      <w:tr w:rsidR="002E63FE" w:rsidRPr="007E1411" w14:paraId="20BE093E" w14:textId="77777777" w:rsidTr="002E63F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0F9C37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8D19C" w14:textId="77777777" w:rsidR="002E63FE" w:rsidRPr="007E1411" w:rsidRDefault="002E63FE" w:rsidP="002E63FE">
            <w:pPr>
              <w:spacing w:after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E1411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92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3D54AC">
        <w:rPr>
          <w:rFonts w:ascii="GHEA Grapalat" w:eastAsiaTheme="minorEastAsia" w:hAnsi="GHEA Grapalat" w:cs="Times New Roman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D54AC" w:rsidRPr="003D54AC" w14:paraId="74E4A294" w14:textId="77777777" w:rsidTr="002E63FE">
        <w:tc>
          <w:tcPr>
            <w:tcW w:w="9606" w:type="dxa"/>
            <w:shd w:val="clear" w:color="auto" w:fill="BFBFBF"/>
          </w:tcPr>
          <w:p w14:paraId="74E4A293" w14:textId="77777777" w:rsidR="003D54AC" w:rsidRPr="003D54AC" w:rsidRDefault="003D54AC" w:rsidP="003D54AC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>êáõÛÝ ï»Õ»Ï³ÝùÁ ãÇ Ñ³Ý¹Çë³ÝáõÙ Ñ³ëï³ïíáÕ ´Ûáõç»ï³ÛÇÝ Ìñ³·ñÇ ÜÏ³ñ³·ñ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</w:rPr>
              <w:t>Ç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14:paraId="74E4A295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3D54AC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11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5"/>
        <w:gridCol w:w="2233"/>
        <w:gridCol w:w="1360"/>
        <w:gridCol w:w="1260"/>
        <w:gridCol w:w="1080"/>
        <w:gridCol w:w="1080"/>
        <w:gridCol w:w="629"/>
        <w:gridCol w:w="541"/>
        <w:gridCol w:w="1184"/>
        <w:gridCol w:w="6"/>
        <w:gridCol w:w="236"/>
      </w:tblGrid>
      <w:tr w:rsidR="003D54AC" w:rsidRPr="003D54AC" w14:paraId="74E4A29C" w14:textId="77777777" w:rsidTr="00743CA5">
        <w:trPr>
          <w:gridAfter w:val="1"/>
          <w:wAfter w:w="236" w:type="dxa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2E63FE" w:rsidRPr="00FC06AC" w14:paraId="74E4A29E" w14:textId="77777777" w:rsidTr="00743CA5">
        <w:trPr>
          <w:gridAfter w:val="1"/>
          <w:wAfter w:w="236" w:type="dxa"/>
          <w:trHeight w:val="986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D152" w14:textId="429D902C" w:rsidR="002E63FE" w:rsidRPr="002B26AA" w:rsidRDefault="002B26AA" w:rsidP="002B26AA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lang w:val="pt-BR"/>
              </w:rPr>
            </w:pPr>
            <w:r w:rsidRPr="002B26AA">
              <w:rPr>
                <w:rFonts w:ascii="GHEA Grapalat" w:eastAsia="Arial Unicode MS" w:hAnsi="GHEA Grapalat" w:cs="Sylfaen"/>
                <w:lang w:val="pt-BR"/>
              </w:rPr>
              <w:t>«Սոցիալական պաշտպանության ոլորտի զարգացման ծրագիրը» (</w:t>
            </w:r>
            <w:r w:rsidRPr="002B26AA">
              <w:rPr>
                <w:rFonts w:ascii="GHEA Grapalat" w:eastAsia="Arial Unicode MS" w:hAnsi="GHEA Grapalat" w:cs="Sylfaen"/>
                <w:lang w:val="hy-AM"/>
              </w:rPr>
              <w:t>դասիչ</w:t>
            </w:r>
            <w:r w:rsidRPr="002B26AA">
              <w:rPr>
                <w:rFonts w:ascii="GHEA Grapalat" w:eastAsia="Arial Unicode MS" w:hAnsi="GHEA Grapalat" w:cs="Sylfaen"/>
                <w:lang w:val="pt-BR"/>
              </w:rPr>
              <w:t xml:space="preserve"> 1153) (այսուհետ՝ Ծրագիր) իրականացվում է</w:t>
            </w:r>
            <w:r w:rsidRPr="002B26AA">
              <w:rPr>
                <w:rFonts w:ascii="GHEA Grapalat" w:eastAsia="Arial Unicode MS" w:hAnsi="GHEA Grapalat" w:cs="Sylfaen"/>
                <w:b/>
                <w:lang w:val="pt-BR"/>
              </w:rPr>
              <w:t xml:space="preserve"> </w:t>
            </w:r>
            <w:r w:rsidRPr="002B26AA">
              <w:rPr>
                <w:rFonts w:ascii="GHEA Grapalat" w:eastAsia="Arial Unicode MS" w:hAnsi="GHEA Grapalat" w:cs="Sylfaen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Աշխատանքի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հետազոտությունների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ազգային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ինստիտուտ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պետական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ոչ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առևտրային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կազմակերպության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(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այսուհետ՝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Ազգային ինստիտուտ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)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կողմից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: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Ազգային ինստիտուտի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առաքելությունն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է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սոցիալական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պաշտպանության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ոլորտի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հիմնախնդիրների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վերաբերյալ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գիտական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</w:rPr>
              <w:t>կիրառական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հետազոտությունների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իրականացումը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սոցիալական ինովացիաների մշակումը,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ոլորտի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մասնագետների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մասնագիտական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 xml:space="preserve"> շարունակական կրթության ապահովումն ու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կարողությունների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զարգացումը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</w:rPr>
              <w:t>ողջ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կյանքի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ընթացքում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անձի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մասնագիտական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կողմնորոշման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և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կարիերայի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խորհրդատվության</w:t>
            </w:r>
            <w:r w:rsidRPr="002B26AA">
              <w:rPr>
                <w:rFonts w:ascii="GHEA Grapalat" w:hAnsi="GHEA Grapalat"/>
                <w:lang w:val="it-IT"/>
              </w:rPr>
              <w:t xml:space="preserve"> </w:t>
            </w:r>
            <w:r w:rsidRPr="002B26AA">
              <w:rPr>
                <w:rFonts w:ascii="GHEA Grapalat" w:hAnsi="GHEA Grapalat"/>
              </w:rPr>
              <w:t>ծառայությունների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տրամադրման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համակարգի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ներդրմանն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ու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զարգացմանն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</w:rPr>
              <w:t>աջակցությունը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>: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 xml:space="preserve"> Ազգային ինստիտուտ</w:t>
            </w:r>
            <w:r w:rsidRPr="002B26AA">
              <w:rPr>
                <w:rFonts w:ascii="GHEA Grapalat" w:hAnsi="GHEA Grapalat" w:cs="Sylfaen"/>
                <w:kern w:val="16"/>
                <w:lang w:val="hy-AM"/>
              </w:rPr>
              <w:t>ը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ն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ախորդ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միջնաժամկետ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հատվածում՝</w:t>
            </w:r>
            <w:r w:rsidR="005D7C53">
              <w:rPr>
                <w:rFonts w:ascii="GHEA Grapalat" w:hAnsi="GHEA Grapalat"/>
                <w:color w:val="000000"/>
                <w:lang w:val="hy-AM"/>
              </w:rPr>
              <w:t xml:space="preserve"> 2022-202</w:t>
            </w:r>
            <w:r w:rsidR="005D7C53" w:rsidRPr="005D7C53">
              <w:rPr>
                <w:rFonts w:ascii="GHEA Grapalat" w:hAnsi="GHEA Grapalat"/>
                <w:color w:val="000000"/>
              </w:rPr>
              <w:t xml:space="preserve">3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թվականներին իրականացրել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է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համապատասխանաբար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թվով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="005D7C53" w:rsidRPr="005D7C53">
              <w:rPr>
                <w:rFonts w:ascii="GHEA Grapalat" w:hAnsi="GHEA Grapalat"/>
                <w:color w:val="000000"/>
              </w:rPr>
              <w:t>8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միջոցառումներ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մեթոդական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ձեռնարկների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մշակում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հետազոտությունների իրականացում, ինչպես նաև յուրաքանչյուր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 xml:space="preserve">տարի՝ սոցիալական պաշտպանության ոլորտում 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>700-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ական աշխատողի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վերապատրաստում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>:</w:t>
            </w:r>
          </w:p>
          <w:p w14:paraId="197CFEBD" w14:textId="77777777" w:rsidR="002B26AA" w:rsidRPr="002B26AA" w:rsidRDefault="002B26AA" w:rsidP="002B26AA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lang w:val="pt-BR"/>
              </w:rPr>
            </w:pP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Իրականացվող աշխատանքները </w:t>
            </w:r>
            <w:r w:rsidRPr="002B26AA">
              <w:rPr>
                <w:rFonts w:ascii="GHEA Grapalat" w:hAnsi="GHEA Grapalat" w:cs="Sylfaen"/>
                <w:kern w:val="16"/>
              </w:rPr>
              <w:t>հիմք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են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հանդիսանում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ոլորտում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քաղաքականության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մշակման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արդյունավետության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և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հասցեականության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բարձրացման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համար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, </w:t>
            </w:r>
            <w:r w:rsidRPr="002B26AA">
              <w:rPr>
                <w:rFonts w:ascii="GHEA Grapalat" w:hAnsi="GHEA Grapalat" w:cs="Sylfaen"/>
                <w:kern w:val="16"/>
              </w:rPr>
              <w:t>նպաստում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ոլորտում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մատուցվող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ծառայությունների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որակի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և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հասցեականության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բարձրացմանը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,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ինչպես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նաև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մասնագիտական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կողմնորոշման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ինստիտուցիոնալ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հիմքեր</w:t>
            </w:r>
            <w:r w:rsidRPr="002B26AA">
              <w:rPr>
                <w:rFonts w:ascii="GHEA Grapalat" w:hAnsi="GHEA Grapalat" w:cs="Sylfaen"/>
                <w:kern w:val="16"/>
              </w:rPr>
              <w:t>ի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ru-RU"/>
              </w:rPr>
              <w:t>ձևավորմանը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: </w:t>
            </w:r>
            <w:r w:rsidRPr="002B26AA">
              <w:rPr>
                <w:rFonts w:ascii="GHEA Grapalat" w:hAnsi="GHEA Grapalat" w:cs="Sylfaen"/>
                <w:kern w:val="16"/>
              </w:rPr>
              <w:t>Այդ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</w:rPr>
              <w:t>աշխատանքները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hy-AM"/>
              </w:rPr>
              <w:t>վերաբերվում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kern w:val="16"/>
                <w:lang w:val="hy-AM"/>
              </w:rPr>
              <w:t>են</w:t>
            </w:r>
            <w:r w:rsidRPr="002B26AA">
              <w:rPr>
                <w:rFonts w:ascii="GHEA Grapalat" w:hAnsi="GHEA Grapalat" w:cs="Sylfaen"/>
                <w:kern w:val="16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կենսաթոշակային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ապահովության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բնակչության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զբաղվածության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կարգավորման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աշխատանքի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աշխատանքի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վարձատրության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մասնագիտական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կողմնորոշման և կարիերայի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միգրացիայի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ու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ժողովրդագրության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ընտանիքի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կանանց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երեխաների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հաշմանդամություն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ունեցող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անձանց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տարեցների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աջակցության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սոցիալական ինովացիաների, ընտանիքների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անապահովության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վիճակագրական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գնահատման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,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կյանքի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որակի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պաշտպանության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ոլորտի և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այլ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color w:val="000000"/>
                <w:lang w:val="hy-AM"/>
              </w:rPr>
              <w:t>հիմնախնդիրներին</w:t>
            </w:r>
            <w:r w:rsidRPr="002B26AA">
              <w:rPr>
                <w:rFonts w:ascii="GHEA Grapalat" w:hAnsi="GHEA Grapalat"/>
                <w:color w:val="000000"/>
                <w:lang w:val="pt-BR"/>
              </w:rPr>
              <w:t>:</w:t>
            </w:r>
          </w:p>
          <w:p w14:paraId="74E4A29D" w14:textId="630B6107" w:rsidR="002B26AA" w:rsidRPr="002B26AA" w:rsidRDefault="002B26AA" w:rsidP="005D7C53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Մասնագիտական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կողմնորոշման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աշխատանքների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շրջանակներում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>202</w:t>
            </w:r>
            <w:r w:rsidR="005D7C53" w:rsidRPr="005D7C53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>2</w:t>
            </w:r>
            <w:r w:rsidR="005D7C53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>-2023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 թվականներին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յուրաքանչյուր տարի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իրականա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>ց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վել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է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հանրակրթության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,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մասնագիտական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կրթության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,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զբաղվածության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և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սոցիալական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այլ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ծառայություններ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իրականացնող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կառույցների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մասնագիտական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կողմնորոշման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և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կարիերայի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ծառայություններ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իրականացնող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թվով 140 ական մասնագետի վերապատրաստում Երևանում և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ՀՀ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մարզերում, ինչպես նաև 300-ական մասնագետի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մասնագիտական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կողմնորոշման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և կարիերայի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ծառայությունների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մատուցման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նպատակով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  սուպերվիզիա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յի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իրականացում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>աշխատավայրում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,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ինչպես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նաև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="005D7C53" w:rsidRPr="005D7C53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>2022-</w:t>
            </w:r>
            <w:r w:rsidR="005D7C53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>2023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 թվական</w:t>
            </w:r>
            <w:r w:rsidR="005D7C53">
              <w:rPr>
                <w:rFonts w:ascii="GHEA Grapalat" w:hAnsi="GHEA Grapalat" w:cs="Sylfaen"/>
                <w:bCs/>
                <w:iCs/>
                <w:kern w:val="1"/>
                <w:lang w:val="ru-RU"/>
              </w:rPr>
              <w:t>ներին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 xml:space="preserve"> մշակվել է 1 մեթոդական ուղեցույց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մասնագիտական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կողմնորոշման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pt-BR"/>
              </w:rPr>
              <w:t xml:space="preserve"> </w:t>
            </w:r>
            <w:r w:rsidRPr="002B26AA">
              <w:rPr>
                <w:rFonts w:ascii="GHEA Grapalat" w:hAnsi="GHEA Grapalat" w:cs="Sylfaen"/>
                <w:bCs/>
                <w:iCs/>
                <w:kern w:val="1"/>
              </w:rPr>
              <w:t>վերաբերյալ</w:t>
            </w:r>
            <w:r w:rsidRPr="002B26AA">
              <w:rPr>
                <w:rFonts w:ascii="GHEA Grapalat" w:hAnsi="GHEA Grapalat" w:cs="Sylfaen"/>
                <w:bCs/>
                <w:iCs/>
                <w:kern w:val="1"/>
                <w:lang w:val="hy-AM"/>
              </w:rPr>
              <w:t>:</w:t>
            </w:r>
          </w:p>
        </w:tc>
      </w:tr>
      <w:tr w:rsidR="002E63FE" w:rsidRPr="00FC06AC" w14:paraId="74E4A2A0" w14:textId="77777777" w:rsidTr="00743CA5">
        <w:trPr>
          <w:gridAfter w:val="1"/>
          <w:wAfter w:w="236" w:type="dxa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2E63FE" w:rsidRPr="00743CA5" w:rsidRDefault="002E63FE" w:rsidP="002E63F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</w:pP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lastRenderedPageBreak/>
              <w:t xml:space="preserve">5.2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ԹԻՐԱԽԱՅԻՆ</w:t>
            </w: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ՑՈՒՑԱՆԻՇՆԵՐԸ</w:t>
            </w:r>
            <w:r w:rsidRPr="00743CA5"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՝</w:t>
            </w:r>
          </w:p>
        </w:tc>
      </w:tr>
      <w:tr w:rsidR="002E63FE" w:rsidRPr="003D54AC" w14:paraId="74E4A2A4" w14:textId="77777777" w:rsidTr="00743CA5">
        <w:trPr>
          <w:gridAfter w:val="1"/>
          <w:wAfter w:w="236" w:type="dxa"/>
          <w:trHeight w:val="281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2E63FE" w:rsidRPr="003D54AC" w:rsidRDefault="002E63FE" w:rsidP="002E63F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2E63FE" w:rsidRPr="003D54AC" w:rsidRDefault="002E63FE" w:rsidP="002E63F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2E63FE" w:rsidRPr="003D54AC" w:rsidRDefault="002E63FE" w:rsidP="002E63F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2B26AA" w:rsidRPr="003D54AC" w14:paraId="74E4A2A8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0DA578EA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Իրականացվող հետազոտությունների 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04B3A39A" w:rsidR="002B26AA" w:rsidRPr="005D7C53" w:rsidRDefault="005D7C53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7" w14:textId="13E01498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74E4A2AC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5884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Սոցիալական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պաշտպանության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ոլորտի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աշխատողների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վերապատրաստում</w:t>
            </w:r>
          </w:p>
          <w:p w14:paraId="74E4A2A9" w14:textId="7A7C799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նոր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ծրագրերի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1682C7EA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323C146E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7EF759A0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F6E8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Վերապատրաստում</w:t>
            </w:r>
          </w:p>
          <w:p w14:paraId="6194CB72" w14:textId="3CE121F6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վերանայված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գործող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ծրագրերի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D165" w14:textId="45E8912F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E8A1" w14:textId="06168E05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7413303E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B038" w14:textId="23E0A1A0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Սոցիալական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պաշտպանության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ոլորտի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վերապատրատում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անցածների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1323" w14:textId="5882AB98" w:rsidR="002B26AA" w:rsidRPr="005D7C53" w:rsidRDefault="005D7C53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1000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E16E" w14:textId="508F5D49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787DCFDA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46FF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Վերապատրաստվող</w:t>
            </w:r>
          </w:p>
          <w:p w14:paraId="5CCC9A0C" w14:textId="0EA1969B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գոհունակության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գնահատ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(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10 բալանոց սանդղակ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>)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9581" w14:textId="26FA9AA1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8,5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32DA" w14:textId="770AD58C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1D6E418E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BD41" w14:textId="681B766C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Վերապատրաստում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մեթոդական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նյութերի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ACD" w14:textId="13101FCC" w:rsidR="002B26AA" w:rsidRPr="002B26AA" w:rsidRDefault="005D7C53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B930" w14:textId="60F06037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184B1A05" w14:textId="77777777" w:rsidTr="00743CA5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464" w14:textId="009AFD55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Մասնագիտական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կողմնորոշման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մեթոդական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ուղեցույցերի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8976" w14:textId="00A7FB6C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3223" w14:textId="4764FEC1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5897D67E" w14:textId="77777777" w:rsidTr="002465DB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B17C" w14:textId="54F54F2A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Մասնագիտական կողմնորոշման ուղղությամբ ուսուցում անցած մասնագետների 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DE4DC" w14:textId="77777777" w:rsidR="002B26AA" w:rsidRPr="002465DB" w:rsidRDefault="002465DB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2465D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220</w:t>
            </w:r>
          </w:p>
          <w:p w14:paraId="250BB991" w14:textId="46B0C337" w:rsidR="002465DB" w:rsidRPr="002465DB" w:rsidRDefault="002465DB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A925" w14:textId="4B7637E6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2B26AA" w:rsidRPr="003D54AC" w14:paraId="47037C5B" w14:textId="77777777" w:rsidTr="002465DB">
        <w:trPr>
          <w:gridAfter w:val="1"/>
          <w:wAfter w:w="236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3604" w14:textId="61EADB51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Սուպերվիզիայի ծառայություններ ստացած մասնագետների թիվ</w:t>
            </w:r>
          </w:p>
        </w:tc>
        <w:tc>
          <w:tcPr>
            <w:tcW w:w="4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FF6D8" w14:textId="22E8A879" w:rsidR="002B26AA" w:rsidRPr="002465DB" w:rsidRDefault="002465DB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2465D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220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8992" w14:textId="10D86F34" w:rsidR="002B26AA" w:rsidRPr="002B26AA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202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6</w:t>
            </w:r>
          </w:p>
        </w:tc>
      </w:tr>
      <w:tr w:rsidR="002B26AA" w:rsidRPr="003D54AC" w14:paraId="74E4A2B2" w14:textId="77777777" w:rsidTr="00743CA5">
        <w:trPr>
          <w:gridAfter w:val="1"/>
          <w:wAfter w:w="236" w:type="dxa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743CA5" w:rsidRPr="003D54AC" w14:paraId="74E4A2BB" w14:textId="77777777" w:rsidTr="00743CA5">
        <w:trPr>
          <w:gridAfter w:val="2"/>
          <w:wAfter w:w="242" w:type="dxa"/>
          <w:trHeight w:val="257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5" w14:textId="77777777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6" w14:textId="1BCF8193" w:rsidR="002B26AA" w:rsidRPr="005D7C53" w:rsidRDefault="002B26AA" w:rsidP="005D7C5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D7C53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7" w14:textId="296A4DE7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D7C5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7A381D86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D7C5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697688E2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D7C5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3ECC58F5" w:rsidR="002B26AA" w:rsidRPr="00C53E98" w:rsidRDefault="002B26AA" w:rsidP="002B26A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5D7C5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743CA5" w:rsidRPr="002B26AA" w14:paraId="74E4A2C4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C" w14:textId="4829998B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D" w14:textId="248E2E35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Մեթոդաբանական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ձեռնարկների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մշակում՝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հետազոտությունների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անցկացում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ապահովության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ոլորտի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կադրերի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վերապատրաստում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E" w14:textId="51E4177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Իրականացվող հետազոտությունների 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F" w14:textId="245B0FBE" w:rsidR="002B26AA" w:rsidRPr="005D7C53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0" w14:textId="53D6A79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1" w14:textId="33B0F51A" w:rsidR="002B26AA" w:rsidRPr="002B26AA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2" w14:textId="78CAB1E3" w:rsidR="002B26AA" w:rsidRPr="005D7C53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3" w14:textId="4F75E2BD" w:rsidR="002B26AA" w:rsidRPr="005D7C53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8</w:t>
            </w:r>
          </w:p>
        </w:tc>
      </w:tr>
      <w:tr w:rsidR="00743CA5" w:rsidRPr="002B26AA" w14:paraId="5595E7A9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922E" w14:textId="77777777" w:rsid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BB36" w14:textId="7777777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07D3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պաշտպանության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ոլորտի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աշխատողների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վերապատրաստում</w:t>
            </w:r>
          </w:p>
          <w:p w14:paraId="65F2F1EA" w14:textId="5CE9EA1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նոր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ծրագրերի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7C0B" w14:textId="3275ED8D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8A43" w14:textId="5D7A95DB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0522" w14:textId="42DD52D4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A631" w14:textId="56C271EF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286" w14:textId="5B79C8D5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6</w:t>
            </w:r>
          </w:p>
        </w:tc>
      </w:tr>
      <w:tr w:rsidR="00743CA5" w:rsidRPr="002B26AA" w14:paraId="175BE42A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DE49" w14:textId="77777777" w:rsid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D1A" w14:textId="7777777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64A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Վերապատրաստում</w:t>
            </w:r>
          </w:p>
          <w:p w14:paraId="6FEEF51B" w14:textId="17E917DF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վերանայված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գործող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ծրագրերի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286" w14:textId="4D434E3E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A6E0" w14:textId="1E793BD4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8AD6" w14:textId="64DB3128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F4B4" w14:textId="18AE9206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89BC" w14:textId="6A1A7096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743CA5" w:rsidRPr="002B26AA" w14:paraId="74E4A2CD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5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6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7" w14:textId="6445885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պաշտպանության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ոլորտի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վերապատրատում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անցածների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8" w14:textId="1ED01D24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9" w14:textId="51FFA376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A" w14:textId="7051190A" w:rsidR="002B26AA" w:rsidRPr="005D7C53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700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B" w14:textId="528B3039" w:rsidR="002B26AA" w:rsidRPr="002B26AA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10</w:t>
            </w:r>
            <w:r w:rsidR="002B26A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C" w14:textId="7D262A53" w:rsidR="002B26AA" w:rsidRPr="002B26AA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10</w:t>
            </w:r>
            <w:r w:rsidR="002B26AA"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00</w:t>
            </w:r>
          </w:p>
        </w:tc>
      </w:tr>
      <w:tr w:rsidR="00743CA5" w:rsidRPr="002B26AA" w14:paraId="5CD94144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FE77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CEDB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A879" w14:textId="77777777" w:rsidR="002B26AA" w:rsidRPr="002B26AA" w:rsidRDefault="002B26AA" w:rsidP="002B26AA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Վերապատրաստվող</w:t>
            </w:r>
          </w:p>
          <w:p w14:paraId="4CA1872B" w14:textId="3ACB1F5F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գոհունակության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գնահատական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(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10 բալանոց սանդղակ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4DC4" w14:textId="0BF55765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D8A" w14:textId="781CF9EE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925A" w14:textId="6DFF6B63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8434" w14:textId="5CBFAB8A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8,5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7BF5" w14:textId="1E5F42ED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8,5</w:t>
            </w:r>
          </w:p>
        </w:tc>
      </w:tr>
      <w:tr w:rsidR="00743CA5" w:rsidRPr="002B26AA" w14:paraId="74E4A2D6" w14:textId="77777777" w:rsidTr="00743CA5">
        <w:trPr>
          <w:gridAfter w:val="2"/>
          <w:wAfter w:w="242" w:type="dxa"/>
          <w:trHeight w:val="268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E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F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D0" w14:textId="1D7F4B31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Վերապատրաստում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տարեկան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մեթոդական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նյութերի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1" w14:textId="15334E9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2" w14:textId="2F088BF9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3" w14:textId="6DB20E28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4" w14:textId="4B0025ED" w:rsidR="002B26AA" w:rsidRPr="005D7C53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5" w14:textId="65735797" w:rsidR="002B26AA" w:rsidRPr="002B26AA" w:rsidRDefault="005D7C53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1</w:t>
            </w:r>
          </w:p>
        </w:tc>
      </w:tr>
      <w:tr w:rsidR="00743CA5" w:rsidRPr="002B26AA" w14:paraId="74E4A2DF" w14:textId="77777777" w:rsidTr="00743CA5">
        <w:trPr>
          <w:gridAfter w:val="2"/>
          <w:wAfter w:w="242" w:type="dxa"/>
          <w:trHeight w:val="234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7" w14:textId="67BEE28D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8" w14:textId="12D0018D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Մասնագիտական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կողմնորոշման՝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մեթոդաբանության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ապահովման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կադրերի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վերապատրաստման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9" w14:textId="2A0706DA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Մասնագիտական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կողմնորոշման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համար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մշակված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մեթոդական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ուղեցույցերի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 xml:space="preserve"> </w:t>
            </w: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A" w14:textId="0A87CF5D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B" w14:textId="77E6A70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C" w14:textId="42A888F3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D" w14:textId="6B225214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E" w14:textId="1B075880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1</w:t>
            </w:r>
          </w:p>
        </w:tc>
      </w:tr>
      <w:tr w:rsidR="00743CA5" w:rsidRPr="002B26AA" w14:paraId="74E4A2E8" w14:textId="77777777" w:rsidTr="00743CA5">
        <w:trPr>
          <w:gridAfter w:val="2"/>
          <w:wAfter w:w="242" w:type="dxa"/>
          <w:trHeight w:val="201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0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1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2" w14:textId="6A9E9091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Մասնագիտական կողմնորոշման ուղղությամբ ուսուցում անցած մասնագետների 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3" w14:textId="5068E9C0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4" w14:textId="301E60D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5" w14:textId="42D0FBF1" w:rsidR="002B26AA" w:rsidRPr="002465DB" w:rsidRDefault="002465DB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2465D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220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6" w14:textId="23162D51" w:rsidR="002B26AA" w:rsidRPr="002465DB" w:rsidRDefault="002465DB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2465D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7" w14:textId="6E05B1CF" w:rsidR="002B26AA" w:rsidRPr="002465DB" w:rsidRDefault="002465DB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2465D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220</w:t>
            </w:r>
          </w:p>
        </w:tc>
      </w:tr>
      <w:tr w:rsidR="00743CA5" w:rsidRPr="002B26AA" w14:paraId="74E4A2F1" w14:textId="77777777" w:rsidTr="00743CA5">
        <w:trPr>
          <w:gridAfter w:val="2"/>
          <w:wAfter w:w="242" w:type="dxa"/>
          <w:trHeight w:val="184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9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A" w14:textId="77777777" w:rsidR="002B26AA" w:rsidRPr="003D54AC" w:rsidRDefault="002B26AA" w:rsidP="002B26A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EB" w14:textId="601CED6E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Սուպերվիզիայի ծառայություններ ստացած մասնագետների թիվ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C" w14:textId="0265EF72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D" w14:textId="0BC919C8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E" w14:textId="6E95A681" w:rsidR="002B26AA" w:rsidRPr="002465DB" w:rsidRDefault="002465DB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2465D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220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F" w14:textId="1BDC470F" w:rsidR="002B26AA" w:rsidRPr="002465DB" w:rsidRDefault="002465DB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465DB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22</w:t>
            </w:r>
            <w:r w:rsidR="002B26AA" w:rsidRPr="002465DB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0" w14:textId="2D767573" w:rsidR="002B26AA" w:rsidRPr="002465DB" w:rsidRDefault="002465DB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465DB">
              <w:rPr>
                <w:rFonts w:ascii="GHEA Grapalat" w:hAnsi="GHEA Grapalat"/>
                <w:iCs/>
                <w:color w:val="000000"/>
                <w:sz w:val="18"/>
                <w:szCs w:val="18"/>
                <w:lang w:val="ru-RU"/>
              </w:rPr>
              <w:t>22</w:t>
            </w:r>
            <w:r w:rsidR="002B26AA" w:rsidRPr="002465DB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0</w:t>
            </w:r>
          </w:p>
        </w:tc>
      </w:tr>
      <w:tr w:rsidR="002B26AA" w:rsidRPr="002B26AA" w14:paraId="74E4A2FC" w14:textId="77777777" w:rsidTr="00743CA5">
        <w:trPr>
          <w:gridAfter w:val="1"/>
          <w:wAfter w:w="236" w:type="dxa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2B26AA" w:rsidRPr="002B26AA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B26A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5.4 ԾՐԱԳՐԻ </w:t>
            </w:r>
            <w:r w:rsidRPr="002B26A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ՖԻՆԱՆՍԱԿԱՆ ԱՐԺԵՔԸ (հազ.դրամ)</w:t>
            </w:r>
            <w:r w:rsidRPr="002B26A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՝</w:t>
            </w:r>
          </w:p>
        </w:tc>
      </w:tr>
      <w:tr w:rsidR="005F2E12" w:rsidRPr="003D54AC" w14:paraId="74E4A304" w14:textId="77777777" w:rsidTr="00743CA5">
        <w:trPr>
          <w:gridAfter w:val="2"/>
          <w:wAfter w:w="242" w:type="dxa"/>
          <w:trHeight w:val="351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5F2E12" w:rsidRPr="003D54AC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5F2E12" w:rsidRPr="003D54AC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56DC85BA" w:rsidR="005F2E12" w:rsidRPr="00C53E98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430BF4CA" w:rsidR="005F2E12" w:rsidRPr="00C53E98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6136F207" w:rsidR="005F2E12" w:rsidRPr="00C53E98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74AC53A8" w:rsidR="005F2E12" w:rsidRPr="00C53E98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60B29C19" w:rsidR="005F2E12" w:rsidRPr="00C53E98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743CA5" w:rsidRPr="003D54AC" w14:paraId="74E4A30C" w14:textId="77777777" w:rsidTr="00743CA5">
        <w:trPr>
          <w:gridAfter w:val="2"/>
          <w:wAfter w:w="242" w:type="dxa"/>
          <w:trHeight w:val="251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4F5B9AD1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6" w14:textId="084F2051" w:rsidR="002B26AA" w:rsidRPr="003D54AC" w:rsidRDefault="002B26AA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Մեթոդաբանական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ձեռնարկների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մշակում՝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հետազոտությունների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անցկացում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սոցիալական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ապահովության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ոլորտի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կադրերի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վերապատրաստում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7" w14:textId="66EFBDA1" w:rsidR="002B26AA" w:rsidRPr="00743CA5" w:rsidRDefault="005F2E12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121486.3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8" w14:textId="10807270" w:rsidR="002B26AA" w:rsidRPr="00743CA5" w:rsidRDefault="005F2E12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121486.3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9" w14:textId="5BA8C79B" w:rsidR="002B26AA" w:rsidRPr="00743CA5" w:rsidRDefault="005F2E12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123214.3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A" w14:textId="03CD4335" w:rsidR="00743CA5" w:rsidRPr="00743CA5" w:rsidRDefault="005F2E12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123214.3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B" w14:textId="1B14AE35" w:rsidR="002B26AA" w:rsidRPr="00743CA5" w:rsidRDefault="005F2E12" w:rsidP="002B26A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123214.3</w:t>
            </w:r>
          </w:p>
        </w:tc>
      </w:tr>
      <w:tr w:rsidR="005F2E12" w:rsidRPr="003D54AC" w14:paraId="74E4A314" w14:textId="77777777" w:rsidTr="005F2E12">
        <w:trPr>
          <w:gridAfter w:val="2"/>
          <w:wAfter w:w="242" w:type="dxa"/>
          <w:trHeight w:val="318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D" w14:textId="2EC586E9" w:rsidR="005F2E12" w:rsidRPr="003D54AC" w:rsidRDefault="005F2E12" w:rsidP="005F2E1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E" w14:textId="6AD566DE" w:rsidR="005F2E12" w:rsidRPr="003D54AC" w:rsidRDefault="005F2E12" w:rsidP="005F2E1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Մասնագիտական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կողմնորոշման՝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մեթոդաբանության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ապահովման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կադրերի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վերապատրաստման</w:t>
            </w:r>
            <w:r w:rsidRPr="002B26A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B26AA">
              <w:rPr>
                <w:rFonts w:ascii="GHEA Grapalat" w:hAnsi="GHEA Grapalat" w:cs="Sylfaen"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0F" w14:textId="2ECACBF9" w:rsidR="005F2E12" w:rsidRPr="00743CA5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80C62">
              <w:t>28171.2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0" w14:textId="34FFD7C4" w:rsidR="005F2E12" w:rsidRPr="00743CA5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80C62">
              <w:t>28171.2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1" w14:textId="5605388B" w:rsidR="005F2E12" w:rsidRPr="00743CA5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80C62">
              <w:t>28171.2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2" w14:textId="21570B22" w:rsidR="005F2E12" w:rsidRPr="00743CA5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80C62">
              <w:t>28171.2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3" w14:textId="2352DAA4" w:rsidR="005F2E12" w:rsidRPr="00743CA5" w:rsidRDefault="005F2E12" w:rsidP="005F2E1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80C62">
              <w:t>28171.2</w:t>
            </w:r>
          </w:p>
        </w:tc>
      </w:tr>
      <w:tr w:rsidR="00743CA5" w:rsidRPr="003D54AC" w14:paraId="74E4A323" w14:textId="77777777" w:rsidTr="00743CA5">
        <w:trPr>
          <w:gridAfter w:val="2"/>
          <w:wAfter w:w="242" w:type="dxa"/>
          <w:trHeight w:val="285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1D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9E66" w14:textId="77777777" w:rsidR="0094657A" w:rsidRPr="0094657A" w:rsidRDefault="0094657A" w:rsidP="0094657A">
            <w:pPr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149657.5</w:t>
            </w:r>
          </w:p>
          <w:p w14:paraId="74E4A31E" w14:textId="13C156E9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5FA3" w14:textId="77777777" w:rsidR="0094657A" w:rsidRPr="0094657A" w:rsidRDefault="0094657A" w:rsidP="0094657A">
            <w:pPr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149657.5</w:t>
            </w:r>
          </w:p>
          <w:p w14:paraId="74E4A31F" w14:textId="5E664065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A946" w14:textId="77777777" w:rsidR="0094657A" w:rsidRPr="0094657A" w:rsidRDefault="0094657A" w:rsidP="0094657A">
            <w:pPr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151385.5</w:t>
            </w:r>
          </w:p>
          <w:p w14:paraId="74E4A320" w14:textId="7E42A94F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9CED" w14:textId="77777777" w:rsidR="0094657A" w:rsidRPr="0094657A" w:rsidRDefault="0094657A" w:rsidP="0094657A">
            <w:pPr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151385.5</w:t>
            </w:r>
          </w:p>
          <w:p w14:paraId="74E4A321" w14:textId="6B502FB2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8269" w14:textId="77777777" w:rsidR="0094657A" w:rsidRPr="0094657A" w:rsidRDefault="0094657A" w:rsidP="0094657A">
            <w:pPr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151385.5</w:t>
            </w:r>
          </w:p>
          <w:p w14:paraId="74E4A322" w14:textId="5C776450" w:rsidR="00743CA5" w:rsidRPr="00743CA5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43CA5" w:rsidRPr="003D54AC" w14:paraId="74E4A325" w14:textId="5E97757A" w:rsidTr="00743CA5"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14:paraId="74E4A324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(հազ.դրամ)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  <w:tc>
          <w:tcPr>
            <w:tcW w:w="236" w:type="dxa"/>
            <w:vAlign w:val="center"/>
          </w:tcPr>
          <w:p w14:paraId="7382B00B" w14:textId="77777777" w:rsidR="00743CA5" w:rsidRPr="003D54AC" w:rsidRDefault="00743CA5" w:rsidP="00743CA5"/>
        </w:tc>
      </w:tr>
      <w:tr w:rsidR="0094657A" w:rsidRPr="003D54AC" w14:paraId="74E4A32C" w14:textId="77777777" w:rsidTr="002727E5">
        <w:trPr>
          <w:gridAfter w:val="2"/>
          <w:wAfter w:w="242" w:type="dxa"/>
          <w:trHeight w:val="188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26" w14:textId="77777777" w:rsidR="0094657A" w:rsidRPr="003D54AC" w:rsidRDefault="0094657A" w:rsidP="009465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7" w14:textId="25A3BAC3" w:rsidR="0094657A" w:rsidRPr="00C53E98" w:rsidRDefault="0094657A" w:rsidP="009465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6662F949" w:rsidR="0094657A" w:rsidRPr="00C53E98" w:rsidRDefault="0094657A" w:rsidP="009465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3A0E5E06" w:rsidR="0094657A" w:rsidRPr="00C53E98" w:rsidRDefault="0094657A" w:rsidP="009465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487FCA6D" w:rsidR="0094657A" w:rsidRPr="00C53E98" w:rsidRDefault="0094657A" w:rsidP="009465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42299E61" w:rsidR="0094657A" w:rsidRPr="00C53E98" w:rsidRDefault="0094657A" w:rsidP="009465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743CA5" w:rsidRPr="003D54AC" w14:paraId="74E4A333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3BA9826C" w:rsidR="00743CA5" w:rsidRPr="003D54AC" w:rsidRDefault="00743CA5" w:rsidP="00743CA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6FD26DE0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77777777" w:rsidR="00743CA5" w:rsidRPr="003D54AC" w:rsidRDefault="00743CA5" w:rsidP="00743CA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2ED352C7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CE70F57" w14:textId="689FAF82" w:rsidR="0094657A" w:rsidRDefault="0094657A" w:rsidP="0094657A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363A" w14:textId="42207310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121486.3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1CB3" w14:textId="71EB06A6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121486.3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B966" w14:textId="606B065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123214.3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44A3" w14:textId="04DF1126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123214.3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FF1A" w14:textId="7CA1949A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F2E1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123214.3</w:t>
            </w:r>
          </w:p>
        </w:tc>
      </w:tr>
      <w:tr w:rsidR="0094657A" w:rsidRPr="003D54AC" w14:paraId="12C9693B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1C758C5" w14:textId="511D0690" w:rsidR="0094657A" w:rsidRDefault="0094657A" w:rsidP="0094657A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4DBD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3323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9A2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679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FC14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66F2E1CE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43A266" w14:textId="61919136" w:rsidR="0094657A" w:rsidRDefault="0094657A" w:rsidP="0094657A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2822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443D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D897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D938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144E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174B9501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A0F9C8" w14:textId="287CA8B9" w:rsidR="0094657A" w:rsidRDefault="0094657A" w:rsidP="0094657A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4D91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7A56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3BC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3981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EB46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4C91A43B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57F848" w14:textId="51618E75" w:rsidR="0094657A" w:rsidRDefault="0094657A" w:rsidP="0094657A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AD88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3044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9645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8865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4E6E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39E5C236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8ED05B" w14:textId="26A302C3" w:rsidR="0094657A" w:rsidRDefault="0094657A" w:rsidP="0094657A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0BC6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872B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4719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790D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C203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33AFD0F7" w14:textId="77777777" w:rsidTr="00743CA5">
        <w:trPr>
          <w:gridAfter w:val="2"/>
          <w:wAfter w:w="242" w:type="dxa"/>
          <w:trHeight w:val="7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E9B7C7" w14:textId="2CBCDDBC" w:rsidR="0094657A" w:rsidRDefault="0094657A" w:rsidP="0094657A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32AC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C11B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13BB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CE92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5E27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74E4A33A" w14:textId="77777777" w:rsidTr="00E5670E">
        <w:trPr>
          <w:gridAfter w:val="2"/>
          <w:wAfter w:w="242" w:type="dxa"/>
          <w:trHeight w:val="167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34" w14:textId="77777777" w:rsidR="0094657A" w:rsidRPr="003D54AC" w:rsidRDefault="0094657A" w:rsidP="0094657A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35" w14:textId="4555FD4C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680C62">
              <w:t>28171.2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36" w14:textId="0EE31F7C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680C62">
              <w:t>28171.2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37" w14:textId="3A3B877A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680C62">
              <w:t>28171.2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38" w14:textId="18C92C56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680C62">
              <w:t>28171.2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39" w14:textId="78B6B0FC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680C62">
              <w:t>28171.2</w:t>
            </w:r>
          </w:p>
        </w:tc>
      </w:tr>
      <w:tr w:rsidR="0094657A" w:rsidRPr="003D54AC" w14:paraId="74E4A341" w14:textId="77777777" w:rsidTr="00743CA5">
        <w:trPr>
          <w:gridAfter w:val="2"/>
          <w:wAfter w:w="242" w:type="dxa"/>
          <w:trHeight w:val="184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3B" w14:textId="77777777" w:rsidR="0094657A" w:rsidRPr="003D54AC" w:rsidRDefault="0094657A" w:rsidP="0094657A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3C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74E4A348" w14:textId="77777777" w:rsidTr="00743CA5">
        <w:trPr>
          <w:gridAfter w:val="2"/>
          <w:wAfter w:w="242" w:type="dxa"/>
          <w:trHeight w:val="201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94657A" w:rsidRPr="003D54AC" w:rsidRDefault="0094657A" w:rsidP="0094657A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74E4A34F" w14:textId="77777777" w:rsidTr="00743CA5">
        <w:trPr>
          <w:gridAfter w:val="2"/>
          <w:wAfter w:w="242" w:type="dxa"/>
          <w:trHeight w:val="218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94657A" w:rsidRPr="003D54AC" w:rsidRDefault="0094657A" w:rsidP="0094657A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74E4A356" w14:textId="77777777" w:rsidTr="00743CA5">
        <w:trPr>
          <w:gridAfter w:val="2"/>
          <w:wAfter w:w="242" w:type="dxa"/>
          <w:trHeight w:val="318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0" w14:textId="77777777" w:rsidR="0094657A" w:rsidRPr="003D54AC" w:rsidRDefault="0094657A" w:rsidP="0094657A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74E4A35D" w14:textId="77777777" w:rsidTr="00743CA5">
        <w:trPr>
          <w:gridAfter w:val="2"/>
          <w:wAfter w:w="242" w:type="dxa"/>
          <w:trHeight w:val="318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94657A" w:rsidRPr="003D54AC" w:rsidRDefault="0094657A" w:rsidP="0094657A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4657A" w:rsidRPr="003D54AC" w14:paraId="74E4A364" w14:textId="77777777" w:rsidTr="0094657A">
        <w:trPr>
          <w:gridAfter w:val="2"/>
          <w:wAfter w:w="242" w:type="dxa"/>
          <w:trHeight w:val="341"/>
        </w:trPr>
        <w:tc>
          <w:tcPr>
            <w:tcW w:w="5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94657A" w:rsidRPr="003D54AC" w:rsidRDefault="0094657A" w:rsidP="0094657A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F" w14:textId="079EF319" w:rsidR="0094657A" w:rsidRPr="0094657A" w:rsidRDefault="0094657A" w:rsidP="0094657A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149657.5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7E3F5B9A" w:rsidR="0094657A" w:rsidRPr="0094657A" w:rsidRDefault="0094657A" w:rsidP="0094657A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149657.5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6BBDDFB1" w:rsidR="0094657A" w:rsidRPr="0094657A" w:rsidRDefault="0094657A" w:rsidP="0094657A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151385.5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14F09734" w:rsidR="0094657A" w:rsidRPr="0094657A" w:rsidRDefault="0094657A" w:rsidP="0094657A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151385.5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6E5E09A2" w:rsidR="0094657A" w:rsidRPr="0094657A" w:rsidRDefault="0094657A" w:rsidP="0094657A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94657A">
              <w:rPr>
                <w:rFonts w:ascii="Calibri" w:hAnsi="Calibri" w:cs="Calibri"/>
                <w:bCs/>
                <w:color w:val="000000"/>
              </w:rPr>
              <w:t>151385.5</w:t>
            </w:r>
          </w:p>
        </w:tc>
      </w:tr>
      <w:tr w:rsidR="0094657A" w:rsidRPr="003D54AC" w14:paraId="74E4A366" w14:textId="77777777" w:rsidTr="00743CA5">
        <w:trPr>
          <w:gridAfter w:val="1"/>
          <w:wAfter w:w="236" w:type="dxa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65" w14:textId="77777777" w:rsidR="0094657A" w:rsidRPr="003D54AC" w:rsidRDefault="0094657A" w:rsidP="009465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94657A" w:rsidRPr="003D54AC" w14:paraId="74E4A368" w14:textId="77777777" w:rsidTr="00743CA5">
        <w:trPr>
          <w:gridAfter w:val="1"/>
          <w:wAfter w:w="236" w:type="dxa"/>
          <w:trHeight w:val="137"/>
        </w:trPr>
        <w:tc>
          <w:tcPr>
            <w:tcW w:w="10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7" w14:textId="59775783" w:rsidR="0094657A" w:rsidRPr="00743CA5" w:rsidRDefault="0094657A" w:rsidP="0094657A">
            <w:pPr>
              <w:spacing w:after="0"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Չկա</w:t>
            </w:r>
          </w:p>
        </w:tc>
      </w:tr>
    </w:tbl>
    <w:p w14:paraId="74E4A369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B1" w14:textId="68433FB4" w:rsidR="003D54AC" w:rsidRPr="003D54AC" w:rsidRDefault="003D54AC" w:rsidP="00743CA5">
      <w:pPr>
        <w:jc w:val="center"/>
        <w:rPr>
          <w:rFonts w:eastAsiaTheme="minorEastAsia" w:cs="Times New Roman"/>
          <w:sz w:val="24"/>
          <w:szCs w:val="24"/>
          <w:lang w:val="hy-AM"/>
        </w:rPr>
      </w:pPr>
      <w:r w:rsidRPr="003D54AC">
        <w:rPr>
          <w:rFonts w:eastAsiaTheme="minorEastAsia" w:cs="Times New Roman"/>
          <w:sz w:val="24"/>
          <w:szCs w:val="24"/>
          <w:lang w:val="hy-AM"/>
        </w:rPr>
        <w:t xml:space="preserve"> </w:t>
      </w:r>
    </w:p>
    <w:p w14:paraId="74E4A3B2" w14:textId="77777777" w:rsidR="00054601" w:rsidRPr="003D54AC" w:rsidRDefault="00054601">
      <w:pPr>
        <w:rPr>
          <w:lang w:val="hy-AM"/>
        </w:rPr>
      </w:pPr>
    </w:p>
    <w:sectPr w:rsidR="00054601" w:rsidRPr="003D54A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4A83A" w14:textId="77777777" w:rsidR="009A2C05" w:rsidRDefault="009A2C05" w:rsidP="00F06C50">
      <w:pPr>
        <w:spacing w:after="0" w:line="240" w:lineRule="auto"/>
      </w:pPr>
      <w:r>
        <w:separator/>
      </w:r>
    </w:p>
  </w:endnote>
  <w:endnote w:type="continuationSeparator" w:id="0">
    <w:p w14:paraId="08D243AD" w14:textId="77777777" w:rsidR="009A2C05" w:rsidRDefault="009A2C05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4EE1FA19" w:rsidR="00533C25" w:rsidRDefault="00533C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6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6A669E" w14:textId="77777777" w:rsidR="00533C25" w:rsidRDefault="00533C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4942D" w14:textId="77777777" w:rsidR="009A2C05" w:rsidRDefault="009A2C05" w:rsidP="00F06C50">
      <w:pPr>
        <w:spacing w:after="0" w:line="240" w:lineRule="auto"/>
      </w:pPr>
      <w:r>
        <w:separator/>
      </w:r>
    </w:p>
  </w:footnote>
  <w:footnote w:type="continuationSeparator" w:id="0">
    <w:p w14:paraId="0F481C4A" w14:textId="77777777" w:rsidR="009A2C05" w:rsidRDefault="009A2C05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56929A80" w:rsidR="00533C25" w:rsidRPr="00C24E65" w:rsidRDefault="00533C25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>
      <w:rPr>
        <w:rFonts w:ascii="GHEA Grapalat" w:hAnsi="GHEA Grapalat"/>
        <w:i/>
        <w:iCs/>
        <w:color w:val="002060"/>
        <w:sz w:val="18"/>
        <w:szCs w:val="18"/>
        <w:lang w:val="hy-AM"/>
      </w:rPr>
      <w:t>2025-2027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2025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533C25" w:rsidRPr="00C24E65" w:rsidRDefault="00533C25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F59D94" id="Straight Connector 2" o:spid="_x0000_s1026" style="position:absolute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533C25" w:rsidRPr="00F06C50" w:rsidRDefault="00533C25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C3849"/>
    <w:multiLevelType w:val="hybridMultilevel"/>
    <w:tmpl w:val="F6A0F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B529F"/>
    <w:multiLevelType w:val="hybridMultilevel"/>
    <w:tmpl w:val="CFC42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673B1"/>
    <w:multiLevelType w:val="hybridMultilevel"/>
    <w:tmpl w:val="4F7A8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2B1B"/>
    <w:multiLevelType w:val="hybridMultilevel"/>
    <w:tmpl w:val="D658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8566F"/>
    <w:multiLevelType w:val="hybridMultilevel"/>
    <w:tmpl w:val="3344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91318"/>
    <w:multiLevelType w:val="hybridMultilevel"/>
    <w:tmpl w:val="7880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557FE"/>
    <w:multiLevelType w:val="hybridMultilevel"/>
    <w:tmpl w:val="F1FA9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96A20"/>
    <w:multiLevelType w:val="hybridMultilevel"/>
    <w:tmpl w:val="5B6A5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36E72"/>
    <w:multiLevelType w:val="hybridMultilevel"/>
    <w:tmpl w:val="97A63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640A4C"/>
    <w:multiLevelType w:val="hybridMultilevel"/>
    <w:tmpl w:val="CE285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5C7F78"/>
    <w:multiLevelType w:val="hybridMultilevel"/>
    <w:tmpl w:val="11B84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A2AD5"/>
    <w:multiLevelType w:val="hybridMultilevel"/>
    <w:tmpl w:val="CFC42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11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130782"/>
    <w:rsid w:val="00200B16"/>
    <w:rsid w:val="00221DE1"/>
    <w:rsid w:val="002465DB"/>
    <w:rsid w:val="0026634C"/>
    <w:rsid w:val="002B26AA"/>
    <w:rsid w:val="002E63FE"/>
    <w:rsid w:val="0038072F"/>
    <w:rsid w:val="003D54AC"/>
    <w:rsid w:val="0040659E"/>
    <w:rsid w:val="00533C25"/>
    <w:rsid w:val="00574CBE"/>
    <w:rsid w:val="00593791"/>
    <w:rsid w:val="005D7C53"/>
    <w:rsid w:val="005F2E12"/>
    <w:rsid w:val="0069035C"/>
    <w:rsid w:val="006C1525"/>
    <w:rsid w:val="00743CA5"/>
    <w:rsid w:val="007A7184"/>
    <w:rsid w:val="007B4A4C"/>
    <w:rsid w:val="007D7A3F"/>
    <w:rsid w:val="008277DD"/>
    <w:rsid w:val="008F0836"/>
    <w:rsid w:val="00934EFD"/>
    <w:rsid w:val="0094657A"/>
    <w:rsid w:val="009633DF"/>
    <w:rsid w:val="009A2C05"/>
    <w:rsid w:val="00A83257"/>
    <w:rsid w:val="00A87B27"/>
    <w:rsid w:val="00AA3899"/>
    <w:rsid w:val="00B101B2"/>
    <w:rsid w:val="00C53E98"/>
    <w:rsid w:val="00C70D02"/>
    <w:rsid w:val="00D639E9"/>
    <w:rsid w:val="00E70081"/>
    <w:rsid w:val="00E8375B"/>
    <w:rsid w:val="00EA73D4"/>
    <w:rsid w:val="00F06C50"/>
    <w:rsid w:val="00F648CF"/>
    <w:rsid w:val="00FC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F12A1A46-DC70-4AE7-8E4E-7D69F93C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ListParagraph">
    <w:name w:val="List Paragraph"/>
    <w:basedOn w:val="Normal"/>
    <w:link w:val="ListParagraphChar"/>
    <w:qFormat/>
    <w:rsid w:val="006903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rsid w:val="0069035C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(Main Text) Char,date Char,Body Text (Main text) Char"/>
    <w:link w:val="BodyText"/>
    <w:locked/>
    <w:rsid w:val="002E63FE"/>
    <w:rPr>
      <w:rFonts w:ascii="Times Armenian" w:hAnsi="Times Armenian"/>
      <w:sz w:val="52"/>
      <w:szCs w:val="24"/>
    </w:rPr>
  </w:style>
  <w:style w:type="paragraph" w:styleId="BodyText">
    <w:name w:val="Body Text"/>
    <w:aliases w:val="(Main Text),date,Body Text (Main text)"/>
    <w:basedOn w:val="Normal"/>
    <w:link w:val="BodyTextChar1"/>
    <w:unhideWhenUsed/>
    <w:rsid w:val="002E63FE"/>
    <w:pPr>
      <w:spacing w:after="0" w:line="240" w:lineRule="auto"/>
      <w:jc w:val="center"/>
    </w:pPr>
    <w:rPr>
      <w:rFonts w:ascii="Times Armenian" w:hAnsi="Times Armenian"/>
      <w:sz w:val="52"/>
      <w:szCs w:val="24"/>
    </w:rPr>
  </w:style>
  <w:style w:type="character" w:customStyle="1" w:styleId="BodyTextChar">
    <w:name w:val="Body Text Char"/>
    <w:basedOn w:val="DefaultParagraphFont"/>
    <w:uiPriority w:val="99"/>
    <w:semiHidden/>
    <w:rsid w:val="002E6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22</Pages>
  <Words>4424</Words>
  <Characters>25222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Anahit.Hamzyan</cp:lastModifiedBy>
  <cp:revision>25</cp:revision>
  <dcterms:created xsi:type="dcterms:W3CDTF">2023-01-24T01:27:00Z</dcterms:created>
  <dcterms:modified xsi:type="dcterms:W3CDTF">2024-05-31T07:58:00Z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